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CD234" w14:textId="62002667" w:rsidR="001727F6" w:rsidRDefault="001727F6" w:rsidP="00406F20">
      <w:pPr>
        <w:spacing w:after="120"/>
        <w:ind w:left="-426" w:right="-330"/>
        <w:rPr>
          <w:rFonts w:ascii="Arial" w:hAnsi="Arial" w:cs="Arial"/>
          <w:b/>
          <w:color w:val="000000" w:themeColor="text1"/>
          <w:sz w:val="18"/>
          <w:szCs w:val="18"/>
          <w:u w:val="single"/>
        </w:rPr>
      </w:pPr>
      <w:r w:rsidRPr="001129A4">
        <w:rPr>
          <w:rFonts w:ascii="Arial" w:hAnsi="Arial" w:cs="Arial"/>
          <w:b/>
          <w:bCs/>
          <w:color w:val="000000" w:themeColor="text1"/>
          <w:sz w:val="18"/>
          <w:szCs w:val="18"/>
        </w:rPr>
        <w:t xml:space="preserve">Win </w:t>
      </w:r>
      <w:r w:rsidR="00353197">
        <w:rPr>
          <w:rFonts w:ascii="Arial" w:hAnsi="Arial" w:cs="Arial"/>
          <w:b/>
          <w:bCs/>
          <w:color w:val="000000" w:themeColor="text1"/>
          <w:sz w:val="18"/>
          <w:szCs w:val="18"/>
        </w:rPr>
        <w:t xml:space="preserve">a </w:t>
      </w:r>
      <w:r w:rsidRPr="001129A4">
        <w:rPr>
          <w:rFonts w:ascii="Arial" w:hAnsi="Arial" w:cs="Arial"/>
          <w:b/>
          <w:bCs/>
          <w:color w:val="000000" w:themeColor="text1"/>
          <w:sz w:val="18"/>
          <w:szCs w:val="18"/>
        </w:rPr>
        <w:t xml:space="preserve">Trip to </w:t>
      </w:r>
      <w:r w:rsidR="00353197">
        <w:rPr>
          <w:rFonts w:ascii="Arial" w:hAnsi="Arial" w:cs="Arial"/>
          <w:b/>
          <w:bCs/>
          <w:color w:val="000000" w:themeColor="text1"/>
          <w:sz w:val="18"/>
          <w:szCs w:val="18"/>
        </w:rPr>
        <w:t xml:space="preserve">NRL </w:t>
      </w:r>
      <w:r w:rsidRPr="001129A4">
        <w:rPr>
          <w:rFonts w:ascii="Arial" w:hAnsi="Arial" w:cs="Arial"/>
          <w:b/>
          <w:bCs/>
          <w:color w:val="000000" w:themeColor="text1"/>
          <w:sz w:val="18"/>
          <w:szCs w:val="18"/>
        </w:rPr>
        <w:t xml:space="preserve">Vegas </w:t>
      </w:r>
      <w:r w:rsidR="00353197">
        <w:rPr>
          <w:rFonts w:ascii="Arial" w:hAnsi="Arial" w:cs="Arial"/>
          <w:b/>
          <w:bCs/>
          <w:color w:val="000000" w:themeColor="text1"/>
          <w:sz w:val="18"/>
          <w:szCs w:val="18"/>
        </w:rPr>
        <w:t xml:space="preserve">2026 </w:t>
      </w:r>
      <w:r w:rsidRPr="001129A4">
        <w:rPr>
          <w:rFonts w:ascii="Arial" w:hAnsi="Arial" w:cs="Arial"/>
          <w:b/>
          <w:bCs/>
          <w:color w:val="000000" w:themeColor="text1"/>
          <w:sz w:val="18"/>
          <w:szCs w:val="18"/>
        </w:rPr>
        <w:t xml:space="preserve">with the </w:t>
      </w:r>
      <w:r w:rsidR="00353197">
        <w:rPr>
          <w:rFonts w:ascii="Arial" w:hAnsi="Arial" w:cs="Arial"/>
          <w:b/>
          <w:bCs/>
          <w:color w:val="000000" w:themeColor="text1"/>
          <w:sz w:val="18"/>
          <w:szCs w:val="18"/>
        </w:rPr>
        <w:t xml:space="preserve">Official NRL </w:t>
      </w:r>
      <w:r w:rsidRPr="001129A4">
        <w:rPr>
          <w:rFonts w:ascii="Arial" w:hAnsi="Arial" w:cs="Arial"/>
          <w:b/>
          <w:bCs/>
          <w:color w:val="000000" w:themeColor="text1"/>
          <w:sz w:val="18"/>
          <w:szCs w:val="18"/>
        </w:rPr>
        <w:t>Vegas Watch Parties – Live Predictor</w:t>
      </w:r>
      <w:r>
        <w:rPr>
          <w:rFonts w:ascii="Arial" w:hAnsi="Arial" w:cs="Arial"/>
          <w:b/>
          <w:bCs/>
          <w:color w:val="000000" w:themeColor="text1"/>
          <w:sz w:val="18"/>
          <w:szCs w:val="18"/>
        </w:rPr>
        <w:t xml:space="preserve"> Terms and Conditions </w:t>
      </w:r>
    </w:p>
    <w:p w14:paraId="0D03FD77" w14:textId="2BC8BC4E" w:rsidR="00A259F7" w:rsidRPr="00D93E47" w:rsidRDefault="00A259F7" w:rsidP="00A259F7">
      <w:pPr>
        <w:spacing w:after="120"/>
        <w:ind w:left="-426" w:right="-330"/>
        <w:jc w:val="both"/>
        <w:rPr>
          <w:rFonts w:ascii="Arial" w:hAnsi="Arial" w:cs="Arial"/>
          <w:b/>
          <w:color w:val="000000" w:themeColor="text1"/>
          <w:sz w:val="18"/>
          <w:szCs w:val="18"/>
          <w:u w:val="single"/>
        </w:rPr>
      </w:pPr>
      <w:r w:rsidRPr="00D93E47">
        <w:rPr>
          <w:rFonts w:ascii="Arial" w:hAnsi="Arial" w:cs="Arial"/>
          <w:b/>
          <w:color w:val="000000" w:themeColor="text1"/>
          <w:sz w:val="18"/>
          <w:szCs w:val="18"/>
          <w:u w:val="single"/>
        </w:rPr>
        <w:t>SCHEDULE</w:t>
      </w:r>
    </w:p>
    <w:p w14:paraId="6D1F7407" w14:textId="77777777" w:rsidR="00A259F7" w:rsidRPr="00D93E47" w:rsidRDefault="00A259F7" w:rsidP="00A259F7">
      <w:pPr>
        <w:spacing w:after="120"/>
        <w:ind w:left="-426" w:right="-330"/>
        <w:jc w:val="both"/>
        <w:rPr>
          <w:rFonts w:ascii="Arial" w:hAnsi="Arial" w:cs="Arial"/>
          <w:color w:val="000000" w:themeColor="text1"/>
          <w:sz w:val="18"/>
          <w:szCs w:val="18"/>
        </w:rPr>
      </w:pPr>
      <w:r>
        <w:rPr>
          <w:rFonts w:ascii="Arial" w:hAnsi="Arial" w:cs="Arial"/>
          <w:color w:val="000000" w:themeColor="text1"/>
          <w:sz w:val="18"/>
          <w:szCs w:val="18"/>
        </w:rPr>
        <w:br/>
      </w:r>
      <w:r w:rsidRPr="00D93E47">
        <w:rPr>
          <w:rFonts w:ascii="Arial" w:hAnsi="Arial" w:cs="Arial"/>
          <w:color w:val="000000" w:themeColor="text1"/>
          <w:sz w:val="18"/>
          <w:szCs w:val="18"/>
        </w:rPr>
        <w:t>This Schedule together with the Terms and Conditions constitute the terms of entry for this Promotion. Please read the Terms and Conditions attached to this Schedule.</w:t>
      </w:r>
    </w:p>
    <w:p w14:paraId="48035B0B" w14:textId="3ACE2C9D" w:rsidR="002B6590" w:rsidRPr="00EF3024" w:rsidRDefault="002B6590" w:rsidP="002B6590">
      <w:pPr>
        <w:pStyle w:val="ListParagraph"/>
        <w:numPr>
          <w:ilvl w:val="0"/>
          <w:numId w:val="18"/>
        </w:numPr>
        <w:jc w:val="both"/>
        <w:rPr>
          <w:rFonts w:ascii="Arial" w:hAnsi="Arial" w:cs="Arial"/>
          <w:color w:val="000000" w:themeColor="text1"/>
          <w:sz w:val="18"/>
          <w:szCs w:val="18"/>
        </w:rPr>
      </w:pPr>
      <w:r>
        <w:rPr>
          <w:rFonts w:ascii="Arial" w:hAnsi="Arial" w:cs="Arial"/>
          <w:color w:val="000000" w:themeColor="text1"/>
          <w:sz w:val="18"/>
          <w:szCs w:val="18"/>
        </w:rPr>
        <w:t xml:space="preserve">The </w:t>
      </w:r>
      <w:r w:rsidRPr="00D93E47">
        <w:rPr>
          <w:rFonts w:ascii="Arial" w:hAnsi="Arial" w:cs="Arial"/>
          <w:b/>
          <w:color w:val="000000" w:themeColor="text1"/>
          <w:sz w:val="18"/>
          <w:szCs w:val="18"/>
        </w:rPr>
        <w:t>Promotion</w:t>
      </w:r>
      <w:r w:rsidRPr="00D93E47">
        <w:rPr>
          <w:rFonts w:ascii="Arial" w:hAnsi="Arial" w:cs="Arial"/>
          <w:color w:val="000000" w:themeColor="text1"/>
          <w:sz w:val="18"/>
          <w:szCs w:val="18"/>
        </w:rPr>
        <w:t xml:space="preserve"> is </w:t>
      </w:r>
      <w:r w:rsidR="00312867" w:rsidRPr="002E1637">
        <w:rPr>
          <w:rFonts w:ascii="Arial" w:hAnsi="Arial" w:cs="Arial"/>
          <w:b/>
          <w:bCs/>
          <w:color w:val="000000" w:themeColor="text1"/>
          <w:sz w:val="18"/>
          <w:szCs w:val="18"/>
        </w:rPr>
        <w:t xml:space="preserve">Win </w:t>
      </w:r>
      <w:r w:rsidR="009E5591">
        <w:rPr>
          <w:rFonts w:ascii="Arial" w:hAnsi="Arial" w:cs="Arial"/>
          <w:b/>
          <w:bCs/>
          <w:color w:val="000000" w:themeColor="text1"/>
          <w:sz w:val="18"/>
          <w:szCs w:val="18"/>
        </w:rPr>
        <w:t xml:space="preserve">a </w:t>
      </w:r>
      <w:r w:rsidR="004A511B" w:rsidRPr="002E1637">
        <w:rPr>
          <w:rFonts w:ascii="Arial" w:hAnsi="Arial" w:cs="Arial"/>
          <w:b/>
          <w:bCs/>
          <w:color w:val="000000" w:themeColor="text1"/>
          <w:sz w:val="18"/>
          <w:szCs w:val="18"/>
        </w:rPr>
        <w:t>T</w:t>
      </w:r>
      <w:r w:rsidR="00312867" w:rsidRPr="002E1637">
        <w:rPr>
          <w:rFonts w:ascii="Arial" w:hAnsi="Arial" w:cs="Arial"/>
          <w:b/>
          <w:bCs/>
          <w:color w:val="000000" w:themeColor="text1"/>
          <w:sz w:val="18"/>
          <w:szCs w:val="18"/>
        </w:rPr>
        <w:t>rip to</w:t>
      </w:r>
      <w:r w:rsidR="009E5591">
        <w:rPr>
          <w:rFonts w:ascii="Arial" w:hAnsi="Arial" w:cs="Arial"/>
          <w:b/>
          <w:bCs/>
          <w:color w:val="000000" w:themeColor="text1"/>
          <w:sz w:val="18"/>
          <w:szCs w:val="18"/>
        </w:rPr>
        <w:t xml:space="preserve"> NRL</w:t>
      </w:r>
      <w:r w:rsidR="00312867" w:rsidRPr="002E1637">
        <w:rPr>
          <w:rFonts w:ascii="Arial" w:hAnsi="Arial" w:cs="Arial"/>
          <w:b/>
          <w:bCs/>
          <w:color w:val="000000" w:themeColor="text1"/>
          <w:sz w:val="18"/>
          <w:szCs w:val="18"/>
        </w:rPr>
        <w:t xml:space="preserve"> Vegas</w:t>
      </w:r>
      <w:r w:rsidR="009E5591">
        <w:rPr>
          <w:rFonts w:ascii="Arial" w:hAnsi="Arial" w:cs="Arial"/>
          <w:b/>
          <w:bCs/>
          <w:color w:val="000000" w:themeColor="text1"/>
          <w:sz w:val="18"/>
          <w:szCs w:val="18"/>
        </w:rPr>
        <w:t xml:space="preserve"> 2026</w:t>
      </w:r>
      <w:r w:rsidR="00312867" w:rsidRPr="002E1637">
        <w:rPr>
          <w:rFonts w:ascii="Arial" w:hAnsi="Arial" w:cs="Arial"/>
          <w:b/>
          <w:bCs/>
          <w:color w:val="000000" w:themeColor="text1"/>
          <w:sz w:val="18"/>
          <w:szCs w:val="18"/>
        </w:rPr>
        <w:t xml:space="preserve"> with the </w:t>
      </w:r>
      <w:r w:rsidR="009E5591">
        <w:rPr>
          <w:rFonts w:ascii="Arial" w:hAnsi="Arial" w:cs="Arial"/>
          <w:b/>
          <w:bCs/>
          <w:color w:val="000000" w:themeColor="text1"/>
          <w:sz w:val="18"/>
          <w:szCs w:val="18"/>
        </w:rPr>
        <w:t xml:space="preserve">Official NRL </w:t>
      </w:r>
      <w:r w:rsidR="00312867" w:rsidRPr="002E1637">
        <w:rPr>
          <w:rFonts w:ascii="Arial" w:hAnsi="Arial" w:cs="Arial"/>
          <w:b/>
          <w:bCs/>
          <w:color w:val="000000" w:themeColor="text1"/>
          <w:sz w:val="18"/>
          <w:szCs w:val="18"/>
        </w:rPr>
        <w:t xml:space="preserve">Vegas Watch Parties </w:t>
      </w:r>
      <w:r w:rsidR="001B1654" w:rsidRPr="002E1637">
        <w:rPr>
          <w:rFonts w:ascii="Arial" w:hAnsi="Arial" w:cs="Arial"/>
          <w:b/>
          <w:bCs/>
          <w:color w:val="000000" w:themeColor="text1"/>
          <w:sz w:val="18"/>
          <w:szCs w:val="18"/>
        </w:rPr>
        <w:t>–</w:t>
      </w:r>
      <w:r w:rsidR="00312867" w:rsidRPr="002E1637">
        <w:rPr>
          <w:rFonts w:ascii="Arial" w:hAnsi="Arial" w:cs="Arial"/>
          <w:b/>
          <w:bCs/>
          <w:color w:val="000000" w:themeColor="text1"/>
          <w:sz w:val="18"/>
          <w:szCs w:val="18"/>
        </w:rPr>
        <w:t xml:space="preserve"> </w:t>
      </w:r>
      <w:r w:rsidR="001B1654" w:rsidRPr="002E1637">
        <w:rPr>
          <w:rFonts w:ascii="Arial" w:hAnsi="Arial" w:cs="Arial"/>
          <w:b/>
          <w:bCs/>
          <w:color w:val="000000" w:themeColor="text1"/>
          <w:sz w:val="18"/>
          <w:szCs w:val="18"/>
        </w:rPr>
        <w:t>Live Predictor</w:t>
      </w:r>
      <w:r w:rsidR="00267BDB">
        <w:rPr>
          <w:rFonts w:ascii="Arial" w:hAnsi="Arial" w:cs="Arial"/>
          <w:b/>
          <w:bCs/>
          <w:color w:val="000000" w:themeColor="text1"/>
          <w:sz w:val="18"/>
          <w:szCs w:val="18"/>
        </w:rPr>
        <w:t>.</w:t>
      </w:r>
      <w:r w:rsidR="001B1654" w:rsidRPr="00EF3024">
        <w:rPr>
          <w:rFonts w:ascii="Arial" w:hAnsi="Arial" w:cs="Arial"/>
          <w:color w:val="000000" w:themeColor="text1"/>
          <w:sz w:val="18"/>
          <w:szCs w:val="18"/>
        </w:rPr>
        <w:t xml:space="preserve"> </w:t>
      </w:r>
    </w:p>
    <w:p w14:paraId="43C8A1B8" w14:textId="0D02F1AC" w:rsidR="002B6590" w:rsidRPr="00C212B6" w:rsidRDefault="002B6590" w:rsidP="00C212B6">
      <w:pPr>
        <w:pStyle w:val="ListParagraph"/>
        <w:numPr>
          <w:ilvl w:val="0"/>
          <w:numId w:val="18"/>
        </w:numPr>
        <w:rPr>
          <w:rFonts w:ascii="Arial" w:hAnsi="Arial" w:cs="Arial"/>
          <w:color w:val="000000" w:themeColor="text1"/>
          <w:sz w:val="18"/>
          <w:szCs w:val="18"/>
        </w:rPr>
      </w:pPr>
      <w:r w:rsidRPr="00C212B6">
        <w:rPr>
          <w:rFonts w:ascii="Arial" w:hAnsi="Arial" w:cs="Arial"/>
          <w:color w:val="000000" w:themeColor="text1"/>
          <w:sz w:val="18"/>
          <w:szCs w:val="18"/>
        </w:rPr>
        <w:t xml:space="preserve">The </w:t>
      </w:r>
      <w:r w:rsidRPr="00C212B6">
        <w:rPr>
          <w:rFonts w:ascii="Arial" w:hAnsi="Arial" w:cs="Arial"/>
          <w:b/>
          <w:color w:val="000000" w:themeColor="text1"/>
          <w:sz w:val="18"/>
          <w:szCs w:val="18"/>
        </w:rPr>
        <w:t>Promoter</w:t>
      </w:r>
      <w:r w:rsidRPr="00C212B6">
        <w:rPr>
          <w:rFonts w:ascii="Arial" w:hAnsi="Arial" w:cs="Arial"/>
          <w:color w:val="000000" w:themeColor="text1"/>
          <w:sz w:val="18"/>
          <w:szCs w:val="18"/>
        </w:rPr>
        <w:t xml:space="preserve"> is </w:t>
      </w:r>
      <w:r w:rsidR="00C212B6" w:rsidRPr="00C212B6">
        <w:rPr>
          <w:rFonts w:ascii="Arial" w:hAnsi="Arial" w:cs="Arial"/>
          <w:color w:val="000000" w:themeColor="text1"/>
          <w:sz w:val="18"/>
          <w:szCs w:val="18"/>
        </w:rPr>
        <w:t>The Registered Clubs Association of New South Wales (ABN 61 724 302 100) of Level 8, 51 Druitt Street, Sydney NSW 2000, Australia.</w:t>
      </w:r>
    </w:p>
    <w:p w14:paraId="6CBAED58" w14:textId="00A4E951" w:rsidR="002B6590" w:rsidRPr="00406F20" w:rsidRDefault="002B6590" w:rsidP="002B6590">
      <w:pPr>
        <w:pStyle w:val="ListParagraph"/>
        <w:numPr>
          <w:ilvl w:val="0"/>
          <w:numId w:val="18"/>
        </w:numPr>
        <w:jc w:val="both"/>
        <w:rPr>
          <w:rFonts w:ascii="Arial" w:hAnsi="Arial" w:cs="Arial"/>
          <w:b/>
          <w:bCs/>
          <w:color w:val="000000" w:themeColor="text1"/>
          <w:sz w:val="18"/>
          <w:szCs w:val="18"/>
        </w:rPr>
      </w:pPr>
      <w:r w:rsidRPr="00406F20">
        <w:rPr>
          <w:rFonts w:ascii="Arial" w:hAnsi="Arial" w:cs="Arial"/>
          <w:b/>
          <w:bCs/>
          <w:color w:val="000000" w:themeColor="text1"/>
          <w:sz w:val="18"/>
          <w:szCs w:val="18"/>
        </w:rPr>
        <w:t xml:space="preserve">Entry </w:t>
      </w:r>
      <w:r w:rsidR="000C6691" w:rsidRPr="00406F20">
        <w:rPr>
          <w:rFonts w:ascii="Arial" w:hAnsi="Arial" w:cs="Arial"/>
          <w:b/>
          <w:bCs/>
          <w:color w:val="000000" w:themeColor="text1"/>
          <w:sz w:val="18"/>
          <w:szCs w:val="18"/>
        </w:rPr>
        <w:t>R</w:t>
      </w:r>
      <w:r w:rsidRPr="00406F20">
        <w:rPr>
          <w:rFonts w:ascii="Arial" w:hAnsi="Arial" w:cs="Arial"/>
          <w:b/>
          <w:bCs/>
          <w:color w:val="000000" w:themeColor="text1"/>
          <w:sz w:val="18"/>
          <w:szCs w:val="18"/>
        </w:rPr>
        <w:t xml:space="preserve">estrictions: </w:t>
      </w:r>
    </w:p>
    <w:p w14:paraId="7C7A3D1B" w14:textId="77777777" w:rsidR="00500D2A" w:rsidRPr="0058652A" w:rsidRDefault="002B6590" w:rsidP="00424B10">
      <w:pPr>
        <w:pStyle w:val="ListParagraph"/>
        <w:numPr>
          <w:ilvl w:val="1"/>
          <w:numId w:val="18"/>
        </w:numPr>
        <w:jc w:val="both"/>
        <w:rPr>
          <w:rFonts w:ascii="Arial" w:hAnsi="Arial" w:cs="Arial"/>
          <w:color w:val="000000" w:themeColor="text1"/>
          <w:sz w:val="18"/>
          <w:szCs w:val="18"/>
        </w:rPr>
      </w:pPr>
      <w:r w:rsidRPr="0058652A">
        <w:rPr>
          <w:rFonts w:ascii="Arial" w:hAnsi="Arial" w:cs="Arial"/>
          <w:color w:val="000000" w:themeColor="text1"/>
          <w:sz w:val="18"/>
          <w:szCs w:val="18"/>
        </w:rPr>
        <w:t xml:space="preserve">Entrants must be 18 years of age or </w:t>
      </w:r>
      <w:proofErr w:type="gramStart"/>
      <w:r w:rsidRPr="0058652A">
        <w:rPr>
          <w:rFonts w:ascii="Arial" w:hAnsi="Arial" w:cs="Arial"/>
          <w:color w:val="000000" w:themeColor="text1"/>
          <w:sz w:val="18"/>
          <w:szCs w:val="18"/>
        </w:rPr>
        <w:t>over</w:t>
      </w:r>
      <w:r w:rsidR="00500D2A" w:rsidRPr="0058652A">
        <w:rPr>
          <w:rFonts w:ascii="Arial" w:hAnsi="Arial" w:cs="Arial"/>
          <w:color w:val="000000" w:themeColor="text1"/>
          <w:sz w:val="18"/>
          <w:szCs w:val="18"/>
        </w:rPr>
        <w:t>;</w:t>
      </w:r>
      <w:proofErr w:type="gramEnd"/>
    </w:p>
    <w:p w14:paraId="049D1D7A" w14:textId="0F6E8D0E" w:rsidR="002B6590" w:rsidRDefault="00081A2A" w:rsidP="00424B10">
      <w:pPr>
        <w:pStyle w:val="ListParagraph"/>
        <w:numPr>
          <w:ilvl w:val="1"/>
          <w:numId w:val="18"/>
        </w:numPr>
        <w:jc w:val="both"/>
        <w:rPr>
          <w:rFonts w:ascii="Arial" w:hAnsi="Arial" w:cs="Arial"/>
          <w:color w:val="000000" w:themeColor="text1"/>
          <w:sz w:val="18"/>
          <w:szCs w:val="18"/>
        </w:rPr>
      </w:pPr>
      <w:r w:rsidRPr="0058652A">
        <w:rPr>
          <w:rFonts w:ascii="Arial" w:hAnsi="Arial" w:cs="Arial"/>
          <w:color w:val="000000" w:themeColor="text1"/>
          <w:sz w:val="18"/>
          <w:szCs w:val="18"/>
        </w:rPr>
        <w:t xml:space="preserve">Entrants must be </w:t>
      </w:r>
      <w:r w:rsidR="00B339C7">
        <w:rPr>
          <w:rFonts w:ascii="Arial" w:hAnsi="Arial" w:cs="Arial"/>
          <w:color w:val="000000" w:themeColor="text1"/>
          <w:sz w:val="18"/>
          <w:szCs w:val="18"/>
        </w:rPr>
        <w:t xml:space="preserve">physically </w:t>
      </w:r>
      <w:r w:rsidRPr="0058652A">
        <w:rPr>
          <w:rFonts w:ascii="Arial" w:hAnsi="Arial" w:cs="Arial"/>
          <w:color w:val="000000" w:themeColor="text1"/>
          <w:sz w:val="18"/>
          <w:szCs w:val="18"/>
        </w:rPr>
        <w:t>present in on</w:t>
      </w:r>
      <w:r w:rsidR="0058652A">
        <w:rPr>
          <w:rFonts w:ascii="Arial" w:hAnsi="Arial" w:cs="Arial"/>
          <w:color w:val="000000" w:themeColor="text1"/>
          <w:sz w:val="18"/>
          <w:szCs w:val="18"/>
        </w:rPr>
        <w:t xml:space="preserve">e </w:t>
      </w:r>
      <w:r w:rsidRPr="0058652A">
        <w:rPr>
          <w:rFonts w:ascii="Arial" w:hAnsi="Arial" w:cs="Arial"/>
          <w:color w:val="000000" w:themeColor="text1"/>
          <w:sz w:val="18"/>
          <w:szCs w:val="18"/>
        </w:rPr>
        <w:t>of the</w:t>
      </w:r>
      <w:r w:rsidR="00CF3B62" w:rsidRPr="0058652A">
        <w:rPr>
          <w:rFonts w:ascii="Arial" w:hAnsi="Arial" w:cs="Arial"/>
          <w:color w:val="000000" w:themeColor="text1"/>
          <w:sz w:val="18"/>
          <w:szCs w:val="18"/>
        </w:rPr>
        <w:t xml:space="preserve"> </w:t>
      </w:r>
      <w:r w:rsidR="00FF621B">
        <w:rPr>
          <w:rFonts w:ascii="Arial" w:hAnsi="Arial" w:cs="Arial"/>
          <w:color w:val="000000" w:themeColor="text1"/>
          <w:sz w:val="18"/>
          <w:szCs w:val="18"/>
        </w:rPr>
        <w:t>P</w:t>
      </w:r>
      <w:r w:rsidR="00FE6B92" w:rsidRPr="0058652A">
        <w:rPr>
          <w:rFonts w:ascii="Arial" w:hAnsi="Arial" w:cs="Arial"/>
          <w:color w:val="000000" w:themeColor="text1"/>
          <w:sz w:val="18"/>
          <w:szCs w:val="18"/>
        </w:rPr>
        <w:t xml:space="preserve">articipating </w:t>
      </w:r>
      <w:r w:rsidR="00FF621B">
        <w:rPr>
          <w:rFonts w:ascii="Arial" w:hAnsi="Arial" w:cs="Arial"/>
          <w:color w:val="000000" w:themeColor="text1"/>
          <w:sz w:val="18"/>
          <w:szCs w:val="18"/>
        </w:rPr>
        <w:t>C</w:t>
      </w:r>
      <w:r w:rsidR="00FE6B92" w:rsidRPr="0058652A">
        <w:rPr>
          <w:rFonts w:ascii="Arial" w:hAnsi="Arial" w:cs="Arial"/>
          <w:color w:val="000000" w:themeColor="text1"/>
          <w:sz w:val="18"/>
          <w:szCs w:val="18"/>
        </w:rPr>
        <w:t xml:space="preserve">lubs to enter </w:t>
      </w:r>
      <w:r w:rsidR="004628E3">
        <w:rPr>
          <w:rFonts w:ascii="Arial" w:hAnsi="Arial" w:cs="Arial"/>
          <w:color w:val="000000" w:themeColor="text1"/>
          <w:sz w:val="18"/>
          <w:szCs w:val="18"/>
        </w:rPr>
        <w:t>the Promotion</w:t>
      </w:r>
      <w:r w:rsidR="00424B10" w:rsidRPr="0058652A">
        <w:rPr>
          <w:rFonts w:ascii="Arial" w:hAnsi="Arial" w:cs="Arial"/>
          <w:color w:val="000000" w:themeColor="text1"/>
          <w:sz w:val="18"/>
          <w:szCs w:val="18"/>
        </w:rPr>
        <w:t>.</w:t>
      </w:r>
    </w:p>
    <w:p w14:paraId="34DFDC65" w14:textId="5C81CDA1" w:rsidR="00870645" w:rsidRPr="0058652A" w:rsidRDefault="00870645" w:rsidP="002E1637">
      <w:pPr>
        <w:pStyle w:val="ListParagraph"/>
        <w:ind w:left="1080"/>
        <w:jc w:val="both"/>
        <w:rPr>
          <w:rFonts w:ascii="Arial" w:hAnsi="Arial" w:cs="Arial"/>
          <w:color w:val="000000" w:themeColor="text1"/>
          <w:sz w:val="18"/>
          <w:szCs w:val="18"/>
        </w:rPr>
      </w:pPr>
      <w:r>
        <w:rPr>
          <w:rFonts w:ascii="Arial" w:hAnsi="Arial" w:cs="Arial"/>
          <w:color w:val="000000" w:themeColor="text1"/>
          <w:sz w:val="18"/>
          <w:szCs w:val="18"/>
        </w:rPr>
        <w:t>(Together “</w:t>
      </w:r>
      <w:r w:rsidRPr="002E1637">
        <w:rPr>
          <w:rFonts w:ascii="Arial" w:hAnsi="Arial" w:cs="Arial"/>
          <w:b/>
          <w:bCs/>
          <w:color w:val="000000" w:themeColor="text1"/>
          <w:sz w:val="18"/>
          <w:szCs w:val="18"/>
        </w:rPr>
        <w:t>Entry Restrictions</w:t>
      </w:r>
      <w:r>
        <w:rPr>
          <w:rFonts w:ascii="Arial" w:hAnsi="Arial" w:cs="Arial"/>
          <w:color w:val="000000" w:themeColor="text1"/>
          <w:sz w:val="18"/>
          <w:szCs w:val="18"/>
        </w:rPr>
        <w:t>”)</w:t>
      </w:r>
    </w:p>
    <w:p w14:paraId="1A808DB7" w14:textId="716C56A3" w:rsidR="002B6590" w:rsidRPr="00D93E47" w:rsidRDefault="002B6590" w:rsidP="002B6590">
      <w:pPr>
        <w:pStyle w:val="ListParagraph"/>
        <w:numPr>
          <w:ilvl w:val="0"/>
          <w:numId w:val="18"/>
        </w:numPr>
        <w:rPr>
          <w:rFonts w:ascii="Arial" w:hAnsi="Arial" w:cs="Arial"/>
          <w:color w:val="000000" w:themeColor="text1"/>
          <w:sz w:val="18"/>
          <w:szCs w:val="18"/>
        </w:rPr>
      </w:pPr>
      <w:bookmarkStart w:id="0" w:name="_Ref188955257"/>
      <w:bookmarkStart w:id="1" w:name="_Hlk90981715"/>
      <w:r w:rsidRPr="00D93E47">
        <w:rPr>
          <w:rFonts w:ascii="Arial" w:hAnsi="Arial" w:cs="Arial"/>
          <w:color w:val="000000" w:themeColor="text1"/>
          <w:sz w:val="18"/>
          <w:szCs w:val="18"/>
        </w:rPr>
        <w:t xml:space="preserve">Entry into the Promotion commences at </w:t>
      </w:r>
      <w:r w:rsidR="003A6667">
        <w:rPr>
          <w:rFonts w:ascii="Arial" w:hAnsi="Arial" w:cs="Arial"/>
          <w:color w:val="000000" w:themeColor="text1"/>
          <w:sz w:val="18"/>
          <w:szCs w:val="18"/>
        </w:rPr>
        <w:t>8:00A</w:t>
      </w:r>
      <w:r w:rsidR="00FB5758">
        <w:rPr>
          <w:rFonts w:ascii="Arial" w:hAnsi="Arial" w:cs="Arial"/>
          <w:color w:val="000000" w:themeColor="text1"/>
          <w:sz w:val="18"/>
          <w:szCs w:val="18"/>
        </w:rPr>
        <w:t>M AEDT</w:t>
      </w:r>
      <w:r w:rsidR="008F42B1">
        <w:rPr>
          <w:rFonts w:ascii="Arial" w:hAnsi="Arial" w:cs="Arial"/>
          <w:color w:val="000000" w:themeColor="text1"/>
          <w:sz w:val="18"/>
          <w:szCs w:val="18"/>
        </w:rPr>
        <w:t>,</w:t>
      </w:r>
      <w:r w:rsidR="00FB5758">
        <w:rPr>
          <w:rFonts w:ascii="Arial" w:hAnsi="Arial" w:cs="Arial"/>
          <w:color w:val="000000" w:themeColor="text1"/>
          <w:sz w:val="18"/>
          <w:szCs w:val="18"/>
        </w:rPr>
        <w:t xml:space="preserve"> 2 March 2025</w:t>
      </w:r>
      <w:r>
        <w:rPr>
          <w:rFonts w:ascii="Arial" w:hAnsi="Arial" w:cs="Arial"/>
          <w:color w:val="000000" w:themeColor="text1"/>
          <w:sz w:val="18"/>
          <w:szCs w:val="18"/>
        </w:rPr>
        <w:t xml:space="preserve"> (</w:t>
      </w:r>
      <w:r>
        <w:rPr>
          <w:rFonts w:ascii="Arial" w:hAnsi="Arial" w:cs="Arial"/>
          <w:b/>
          <w:color w:val="000000" w:themeColor="text1"/>
          <w:sz w:val="18"/>
          <w:szCs w:val="18"/>
        </w:rPr>
        <w:t>Commencement Date</w:t>
      </w:r>
      <w:r>
        <w:rPr>
          <w:rFonts w:ascii="Arial" w:hAnsi="Arial" w:cs="Arial"/>
          <w:color w:val="000000" w:themeColor="text1"/>
          <w:sz w:val="18"/>
          <w:szCs w:val="18"/>
        </w:rPr>
        <w:t>).</w:t>
      </w:r>
      <w:bookmarkEnd w:id="0"/>
    </w:p>
    <w:p w14:paraId="7E0DCFBA" w14:textId="0702C162" w:rsidR="002B6590" w:rsidRPr="00CD5729" w:rsidRDefault="002B6590" w:rsidP="00CD5729">
      <w:pPr>
        <w:pStyle w:val="ListParagraph"/>
        <w:numPr>
          <w:ilvl w:val="0"/>
          <w:numId w:val="18"/>
        </w:numPr>
        <w:jc w:val="both"/>
        <w:rPr>
          <w:rFonts w:ascii="Arial" w:hAnsi="Arial" w:cs="Arial"/>
          <w:color w:val="000000" w:themeColor="text1"/>
          <w:sz w:val="18"/>
          <w:szCs w:val="18"/>
        </w:rPr>
      </w:pPr>
      <w:r w:rsidRPr="00D93E47">
        <w:rPr>
          <w:rFonts w:ascii="Arial" w:hAnsi="Arial" w:cs="Arial"/>
          <w:color w:val="000000" w:themeColor="text1"/>
          <w:sz w:val="18"/>
          <w:szCs w:val="18"/>
        </w:rPr>
        <w:t xml:space="preserve">Entry into the Promotion closes </w:t>
      </w:r>
      <w:r>
        <w:rPr>
          <w:rFonts w:ascii="Arial" w:hAnsi="Arial" w:cs="Arial"/>
          <w:color w:val="000000" w:themeColor="text1"/>
          <w:sz w:val="18"/>
          <w:szCs w:val="18"/>
        </w:rPr>
        <w:t xml:space="preserve">at </w:t>
      </w:r>
      <w:r w:rsidR="00454C38">
        <w:rPr>
          <w:rFonts w:ascii="Arial" w:hAnsi="Arial" w:cs="Arial"/>
          <w:color w:val="000000" w:themeColor="text1"/>
          <w:sz w:val="18"/>
          <w:szCs w:val="18"/>
        </w:rPr>
        <w:t xml:space="preserve">3:20PM AEDT, </w:t>
      </w:r>
      <w:r w:rsidR="004141EF">
        <w:rPr>
          <w:rFonts w:ascii="Arial" w:hAnsi="Arial" w:cs="Arial"/>
          <w:color w:val="000000" w:themeColor="text1"/>
          <w:sz w:val="18"/>
          <w:szCs w:val="18"/>
        </w:rPr>
        <w:t>2 March 2025</w:t>
      </w:r>
      <w:r>
        <w:rPr>
          <w:rFonts w:ascii="Arial" w:hAnsi="Arial" w:cs="Arial"/>
          <w:color w:val="000000" w:themeColor="text1"/>
          <w:sz w:val="18"/>
          <w:szCs w:val="18"/>
        </w:rPr>
        <w:t xml:space="preserve"> </w:t>
      </w:r>
      <w:r w:rsidRPr="00D93E47">
        <w:rPr>
          <w:rFonts w:ascii="Arial" w:hAnsi="Arial" w:cs="Arial"/>
          <w:color w:val="000000" w:themeColor="text1"/>
          <w:sz w:val="18"/>
          <w:szCs w:val="18"/>
        </w:rPr>
        <w:t>(</w:t>
      </w:r>
      <w:r>
        <w:rPr>
          <w:rFonts w:ascii="Arial" w:hAnsi="Arial" w:cs="Arial"/>
          <w:b/>
          <w:color w:val="000000" w:themeColor="text1"/>
          <w:sz w:val="18"/>
          <w:szCs w:val="18"/>
        </w:rPr>
        <w:t>Closing Date</w:t>
      </w:r>
      <w:r w:rsidRPr="00D93E47">
        <w:rPr>
          <w:rFonts w:ascii="Arial" w:hAnsi="Arial" w:cs="Arial"/>
          <w:color w:val="000000" w:themeColor="text1"/>
          <w:sz w:val="18"/>
          <w:szCs w:val="18"/>
        </w:rPr>
        <w:t>).</w:t>
      </w:r>
      <w:r>
        <w:rPr>
          <w:rFonts w:ascii="Arial" w:hAnsi="Arial" w:cs="Arial"/>
          <w:color w:val="000000" w:themeColor="text1"/>
          <w:sz w:val="18"/>
          <w:szCs w:val="18"/>
        </w:rPr>
        <w:t xml:space="preserve"> (Collectively with </w:t>
      </w:r>
      <w:r w:rsidR="001F42D5">
        <w:rPr>
          <w:rFonts w:ascii="Arial" w:hAnsi="Arial" w:cs="Arial"/>
          <w:color w:val="000000" w:themeColor="text1"/>
          <w:sz w:val="18"/>
          <w:szCs w:val="18"/>
        </w:rPr>
        <w:t>clause</w:t>
      </w:r>
      <w:r w:rsidR="00735A87">
        <w:rPr>
          <w:rFonts w:ascii="Arial" w:hAnsi="Arial" w:cs="Arial"/>
          <w:color w:val="000000" w:themeColor="text1"/>
          <w:sz w:val="18"/>
          <w:szCs w:val="18"/>
        </w:rPr>
        <w:t xml:space="preserve"> </w:t>
      </w:r>
      <w:r w:rsidR="00735A87">
        <w:rPr>
          <w:rFonts w:ascii="Arial" w:hAnsi="Arial" w:cs="Arial"/>
          <w:color w:val="000000" w:themeColor="text1"/>
          <w:sz w:val="18"/>
          <w:szCs w:val="18"/>
        </w:rPr>
        <w:fldChar w:fldCharType="begin"/>
      </w:r>
      <w:r w:rsidR="00735A87">
        <w:rPr>
          <w:rFonts w:ascii="Arial" w:hAnsi="Arial" w:cs="Arial"/>
          <w:color w:val="000000" w:themeColor="text1"/>
          <w:sz w:val="18"/>
          <w:szCs w:val="18"/>
        </w:rPr>
        <w:instrText xml:space="preserve"> REF _Ref188955257 \r \h </w:instrText>
      </w:r>
      <w:r w:rsidR="00735A87">
        <w:rPr>
          <w:rFonts w:ascii="Arial" w:hAnsi="Arial" w:cs="Arial"/>
          <w:color w:val="000000" w:themeColor="text1"/>
          <w:sz w:val="18"/>
          <w:szCs w:val="18"/>
        </w:rPr>
      </w:r>
      <w:r w:rsidR="00735A87">
        <w:rPr>
          <w:rFonts w:ascii="Arial" w:hAnsi="Arial" w:cs="Arial"/>
          <w:color w:val="000000" w:themeColor="text1"/>
          <w:sz w:val="18"/>
          <w:szCs w:val="18"/>
        </w:rPr>
        <w:fldChar w:fldCharType="separate"/>
      </w:r>
      <w:r w:rsidR="00735A87">
        <w:rPr>
          <w:rFonts w:ascii="Arial" w:hAnsi="Arial" w:cs="Arial"/>
          <w:color w:val="000000" w:themeColor="text1"/>
          <w:sz w:val="18"/>
          <w:szCs w:val="18"/>
        </w:rPr>
        <w:t>4</w:t>
      </w:r>
      <w:r w:rsidR="00735A87">
        <w:rPr>
          <w:rFonts w:ascii="Arial" w:hAnsi="Arial" w:cs="Arial"/>
          <w:color w:val="000000" w:themeColor="text1"/>
          <w:sz w:val="18"/>
          <w:szCs w:val="18"/>
        </w:rPr>
        <w:fldChar w:fldCharType="end"/>
      </w:r>
      <w:r>
        <w:rPr>
          <w:rFonts w:ascii="Arial" w:hAnsi="Arial" w:cs="Arial"/>
          <w:color w:val="000000" w:themeColor="text1"/>
          <w:sz w:val="18"/>
          <w:szCs w:val="18"/>
        </w:rPr>
        <w:t xml:space="preserve">, </w:t>
      </w:r>
      <w:r>
        <w:rPr>
          <w:rFonts w:ascii="Arial" w:hAnsi="Arial" w:cs="Arial"/>
          <w:b/>
          <w:bCs/>
          <w:color w:val="000000" w:themeColor="text1"/>
          <w:sz w:val="18"/>
          <w:szCs w:val="18"/>
        </w:rPr>
        <w:t>Promotion Period</w:t>
      </w:r>
      <w:r>
        <w:rPr>
          <w:rFonts w:ascii="Arial" w:hAnsi="Arial" w:cs="Arial"/>
          <w:color w:val="000000" w:themeColor="text1"/>
          <w:sz w:val="18"/>
          <w:szCs w:val="18"/>
        </w:rPr>
        <w:t>.)</w:t>
      </w:r>
      <w:bookmarkEnd w:id="1"/>
    </w:p>
    <w:p w14:paraId="72E7128C" w14:textId="09AD2BC3" w:rsidR="002B6590" w:rsidRPr="00D93E47" w:rsidRDefault="002B6590" w:rsidP="002B6590">
      <w:pPr>
        <w:pStyle w:val="ListParagraph"/>
        <w:numPr>
          <w:ilvl w:val="0"/>
          <w:numId w:val="18"/>
        </w:numPr>
        <w:jc w:val="both"/>
        <w:rPr>
          <w:rFonts w:ascii="Arial" w:hAnsi="Arial" w:cs="Arial"/>
          <w:color w:val="000000" w:themeColor="text1"/>
          <w:sz w:val="18"/>
          <w:szCs w:val="18"/>
        </w:rPr>
      </w:pPr>
      <w:bookmarkStart w:id="2" w:name="_Ref188976407"/>
      <w:r w:rsidRPr="00406F20">
        <w:rPr>
          <w:rFonts w:ascii="Arial" w:hAnsi="Arial" w:cs="Arial"/>
          <w:b/>
          <w:bCs/>
          <w:color w:val="000000" w:themeColor="text1"/>
          <w:sz w:val="18"/>
          <w:szCs w:val="18"/>
        </w:rPr>
        <w:t>Entry Method</w:t>
      </w:r>
      <w:r w:rsidR="004F2DBD">
        <w:rPr>
          <w:rFonts w:ascii="Arial" w:hAnsi="Arial" w:cs="Arial"/>
          <w:color w:val="000000" w:themeColor="text1"/>
          <w:sz w:val="18"/>
          <w:szCs w:val="18"/>
        </w:rPr>
        <w:t>, during the Promotion Period</w:t>
      </w:r>
      <w:r w:rsidRPr="00D93E47">
        <w:rPr>
          <w:rFonts w:ascii="Arial" w:hAnsi="Arial" w:cs="Arial"/>
          <w:color w:val="000000" w:themeColor="text1"/>
          <w:sz w:val="18"/>
          <w:szCs w:val="18"/>
        </w:rPr>
        <w:t>:</w:t>
      </w:r>
      <w:bookmarkEnd w:id="2"/>
      <w:r>
        <w:rPr>
          <w:rFonts w:ascii="Arial" w:hAnsi="Arial" w:cs="Arial"/>
          <w:color w:val="000000" w:themeColor="text1"/>
          <w:sz w:val="18"/>
          <w:szCs w:val="18"/>
        </w:rPr>
        <w:t xml:space="preserve"> </w:t>
      </w:r>
    </w:p>
    <w:p w14:paraId="3B053ABD" w14:textId="58822160" w:rsidR="002B6590" w:rsidRDefault="003436DB" w:rsidP="007D378D">
      <w:pPr>
        <w:pStyle w:val="ListParagraph"/>
        <w:widowControl w:val="0"/>
        <w:numPr>
          <w:ilvl w:val="1"/>
          <w:numId w:val="18"/>
        </w:numPr>
        <w:tabs>
          <w:tab w:val="left" w:pos="1621"/>
        </w:tabs>
        <w:autoSpaceDE w:val="0"/>
        <w:autoSpaceDN w:val="0"/>
        <w:spacing w:before="30" w:after="0" w:line="240" w:lineRule="auto"/>
        <w:contextualSpacing w:val="0"/>
        <w:rPr>
          <w:rFonts w:ascii="Arial" w:hAnsi="Arial" w:cs="Arial"/>
          <w:color w:val="000000" w:themeColor="text1"/>
          <w:sz w:val="18"/>
          <w:szCs w:val="18"/>
        </w:rPr>
      </w:pPr>
      <w:r w:rsidRPr="003436DB">
        <w:rPr>
          <w:rFonts w:ascii="Arial" w:hAnsi="Arial" w:cs="Arial"/>
          <w:color w:val="000000" w:themeColor="text1"/>
          <w:sz w:val="18"/>
          <w:szCs w:val="18"/>
        </w:rPr>
        <w:t xml:space="preserve">Use your mobile phone to scan the QR code provided by the Promoter, located at the Participating Clubs, to access the live predictor game </w:t>
      </w:r>
      <w:proofErr w:type="gramStart"/>
      <w:r w:rsidRPr="003436DB">
        <w:rPr>
          <w:rFonts w:ascii="Arial" w:hAnsi="Arial" w:cs="Arial"/>
          <w:color w:val="000000" w:themeColor="text1"/>
          <w:sz w:val="18"/>
          <w:szCs w:val="18"/>
        </w:rPr>
        <w:t>app</w:t>
      </w:r>
      <w:r w:rsidR="002B6590" w:rsidRPr="00E923DA">
        <w:rPr>
          <w:rFonts w:ascii="Arial" w:hAnsi="Arial" w:cs="Arial"/>
          <w:color w:val="000000" w:themeColor="text1"/>
          <w:sz w:val="18"/>
          <w:szCs w:val="18"/>
        </w:rPr>
        <w:t>;</w:t>
      </w:r>
      <w:proofErr w:type="gramEnd"/>
      <w:r w:rsidR="002B6590" w:rsidRPr="00E923DA">
        <w:rPr>
          <w:rFonts w:ascii="Arial" w:hAnsi="Arial" w:cs="Arial"/>
          <w:color w:val="000000" w:themeColor="text1"/>
          <w:sz w:val="18"/>
          <w:szCs w:val="18"/>
        </w:rPr>
        <w:t xml:space="preserve"> </w:t>
      </w:r>
    </w:p>
    <w:p w14:paraId="52AB38BB" w14:textId="77777777" w:rsidR="002B6590" w:rsidRPr="00E923DA" w:rsidRDefault="002B6590" w:rsidP="002B6590">
      <w:pPr>
        <w:pStyle w:val="ListParagraph"/>
        <w:widowControl w:val="0"/>
        <w:numPr>
          <w:ilvl w:val="1"/>
          <w:numId w:val="18"/>
        </w:numPr>
        <w:tabs>
          <w:tab w:val="left" w:pos="1621"/>
        </w:tabs>
        <w:autoSpaceDE w:val="0"/>
        <w:autoSpaceDN w:val="0"/>
        <w:spacing w:before="31" w:after="0" w:line="240" w:lineRule="auto"/>
        <w:contextualSpacing w:val="0"/>
        <w:rPr>
          <w:rFonts w:ascii="Arial" w:hAnsi="Arial" w:cs="Arial"/>
          <w:color w:val="000000" w:themeColor="text1"/>
          <w:sz w:val="18"/>
          <w:szCs w:val="18"/>
        </w:rPr>
      </w:pPr>
      <w:r>
        <w:rPr>
          <w:rFonts w:ascii="Arial" w:hAnsi="Arial" w:cs="Arial"/>
          <w:color w:val="000000" w:themeColor="text1"/>
          <w:sz w:val="18"/>
          <w:szCs w:val="18"/>
        </w:rPr>
        <w:t>C</w:t>
      </w:r>
      <w:r w:rsidRPr="00E923DA">
        <w:rPr>
          <w:rFonts w:ascii="Arial" w:hAnsi="Arial" w:cs="Arial"/>
          <w:color w:val="000000" w:themeColor="text1"/>
          <w:sz w:val="18"/>
          <w:szCs w:val="18"/>
        </w:rPr>
        <w:t xml:space="preserve">omplete </w:t>
      </w:r>
      <w:proofErr w:type="gramStart"/>
      <w:r w:rsidRPr="00E923DA">
        <w:rPr>
          <w:rFonts w:ascii="Arial" w:hAnsi="Arial" w:cs="Arial"/>
          <w:color w:val="000000" w:themeColor="text1"/>
          <w:sz w:val="18"/>
          <w:szCs w:val="18"/>
        </w:rPr>
        <w:t>all of</w:t>
      </w:r>
      <w:proofErr w:type="gramEnd"/>
      <w:r w:rsidRPr="00E923DA">
        <w:rPr>
          <w:rFonts w:ascii="Arial" w:hAnsi="Arial" w:cs="Arial"/>
          <w:color w:val="000000" w:themeColor="text1"/>
          <w:sz w:val="18"/>
          <w:szCs w:val="18"/>
        </w:rPr>
        <w:t xml:space="preserve"> the required data entry fields on the entry form (</w:t>
      </w:r>
      <w:r w:rsidRPr="0029456F">
        <w:rPr>
          <w:rFonts w:ascii="Arial" w:hAnsi="Arial" w:cs="Arial"/>
          <w:b/>
          <w:bCs/>
          <w:color w:val="000000" w:themeColor="text1"/>
          <w:sz w:val="18"/>
          <w:szCs w:val="18"/>
        </w:rPr>
        <w:t>the Entry</w:t>
      </w:r>
      <w:r w:rsidRPr="00E923DA">
        <w:rPr>
          <w:rFonts w:ascii="Arial" w:hAnsi="Arial" w:cs="Arial"/>
          <w:color w:val="000000" w:themeColor="text1"/>
          <w:sz w:val="18"/>
          <w:szCs w:val="18"/>
        </w:rPr>
        <w:t>)</w:t>
      </w:r>
      <w:r>
        <w:rPr>
          <w:rFonts w:ascii="Arial" w:hAnsi="Arial" w:cs="Arial"/>
          <w:color w:val="000000" w:themeColor="text1"/>
          <w:sz w:val="18"/>
          <w:szCs w:val="18"/>
        </w:rPr>
        <w:t>;</w:t>
      </w:r>
      <w:r w:rsidRPr="006B52CC">
        <w:rPr>
          <w:rFonts w:ascii="Arial" w:hAnsi="Arial" w:cs="Arial"/>
          <w:color w:val="000000" w:themeColor="text1"/>
          <w:sz w:val="18"/>
          <w:szCs w:val="18"/>
        </w:rPr>
        <w:t xml:space="preserve"> </w:t>
      </w:r>
      <w:r w:rsidRPr="00E923DA">
        <w:rPr>
          <w:rFonts w:ascii="Arial" w:hAnsi="Arial" w:cs="Arial"/>
          <w:color w:val="000000" w:themeColor="text1"/>
          <w:sz w:val="18"/>
          <w:szCs w:val="18"/>
        </w:rPr>
        <w:t>and</w:t>
      </w:r>
    </w:p>
    <w:p w14:paraId="0DAC3022" w14:textId="53F71C10" w:rsidR="002B6590" w:rsidRPr="00E923DA" w:rsidRDefault="002B6590" w:rsidP="002B6590">
      <w:pPr>
        <w:pStyle w:val="ListParagraph"/>
        <w:widowControl w:val="0"/>
        <w:numPr>
          <w:ilvl w:val="1"/>
          <w:numId w:val="18"/>
        </w:numPr>
        <w:tabs>
          <w:tab w:val="left" w:pos="1621"/>
        </w:tabs>
        <w:autoSpaceDE w:val="0"/>
        <w:autoSpaceDN w:val="0"/>
        <w:spacing w:before="30" w:after="0" w:line="240" w:lineRule="auto"/>
        <w:contextualSpacing w:val="0"/>
        <w:rPr>
          <w:rFonts w:ascii="Arial" w:hAnsi="Arial" w:cs="Arial"/>
          <w:color w:val="000000" w:themeColor="text1"/>
          <w:sz w:val="18"/>
          <w:szCs w:val="18"/>
        </w:rPr>
      </w:pPr>
      <w:r>
        <w:rPr>
          <w:rFonts w:ascii="Arial" w:hAnsi="Arial" w:cs="Arial"/>
          <w:color w:val="000000" w:themeColor="text1"/>
          <w:sz w:val="18"/>
          <w:szCs w:val="18"/>
        </w:rPr>
        <w:t xml:space="preserve">Make predictions on the </w:t>
      </w:r>
      <w:r w:rsidR="009D1244">
        <w:rPr>
          <w:rFonts w:ascii="Arial" w:hAnsi="Arial" w:cs="Arial"/>
          <w:color w:val="000000" w:themeColor="text1"/>
          <w:sz w:val="18"/>
          <w:szCs w:val="18"/>
        </w:rPr>
        <w:t xml:space="preserve">NRL match </w:t>
      </w:r>
      <w:r w:rsidR="00113213">
        <w:rPr>
          <w:rFonts w:ascii="Arial" w:hAnsi="Arial" w:cs="Arial"/>
          <w:color w:val="000000" w:themeColor="text1"/>
          <w:sz w:val="18"/>
          <w:szCs w:val="18"/>
        </w:rPr>
        <w:t xml:space="preserve">listed in the </w:t>
      </w:r>
      <w:r w:rsidR="00D4021E">
        <w:rPr>
          <w:rFonts w:ascii="Arial" w:hAnsi="Arial" w:cs="Arial"/>
          <w:color w:val="000000" w:themeColor="text1"/>
          <w:sz w:val="18"/>
          <w:szCs w:val="18"/>
        </w:rPr>
        <w:t>live predictor game app</w:t>
      </w:r>
      <w:r w:rsidR="008D76A5">
        <w:rPr>
          <w:rFonts w:ascii="Arial" w:hAnsi="Arial" w:cs="Arial"/>
          <w:color w:val="000000" w:themeColor="text1"/>
          <w:sz w:val="18"/>
          <w:szCs w:val="18"/>
        </w:rPr>
        <w:t xml:space="preserve"> (“</w:t>
      </w:r>
      <w:r w:rsidR="008D76A5" w:rsidRPr="002E1637">
        <w:rPr>
          <w:rFonts w:ascii="Arial" w:hAnsi="Arial" w:cs="Arial"/>
          <w:b/>
          <w:bCs/>
          <w:color w:val="000000" w:themeColor="text1"/>
          <w:sz w:val="18"/>
          <w:szCs w:val="18"/>
        </w:rPr>
        <w:t>Live Predictor Game</w:t>
      </w:r>
      <w:r w:rsidR="008D76A5">
        <w:rPr>
          <w:rFonts w:ascii="Arial" w:hAnsi="Arial" w:cs="Arial"/>
          <w:color w:val="000000" w:themeColor="text1"/>
          <w:sz w:val="18"/>
          <w:szCs w:val="18"/>
        </w:rPr>
        <w:t>”)</w:t>
      </w:r>
      <w:r>
        <w:rPr>
          <w:rFonts w:ascii="Arial" w:hAnsi="Arial" w:cs="Arial"/>
          <w:color w:val="000000" w:themeColor="text1"/>
          <w:sz w:val="18"/>
          <w:szCs w:val="18"/>
        </w:rPr>
        <w:t>.</w:t>
      </w:r>
    </w:p>
    <w:p w14:paraId="152E9D4B" w14:textId="77777777" w:rsidR="00F067F1" w:rsidRDefault="00A259F7" w:rsidP="00A259F7">
      <w:pPr>
        <w:pStyle w:val="ListParagraph"/>
        <w:widowControl w:val="0"/>
        <w:numPr>
          <w:ilvl w:val="0"/>
          <w:numId w:val="18"/>
        </w:numPr>
        <w:tabs>
          <w:tab w:val="left" w:pos="901"/>
        </w:tabs>
        <w:autoSpaceDE w:val="0"/>
        <w:autoSpaceDN w:val="0"/>
        <w:spacing w:before="33" w:after="0"/>
        <w:ind w:right="877"/>
        <w:contextualSpacing w:val="0"/>
        <w:rPr>
          <w:rFonts w:ascii="Arial" w:hAnsi="Arial" w:cs="Arial"/>
          <w:color w:val="000000" w:themeColor="text1"/>
          <w:sz w:val="18"/>
          <w:szCs w:val="18"/>
        </w:rPr>
      </w:pPr>
      <w:r w:rsidRPr="00F067F1">
        <w:rPr>
          <w:rFonts w:ascii="Arial" w:hAnsi="Arial" w:cs="Arial"/>
          <w:color w:val="000000" w:themeColor="text1"/>
          <w:sz w:val="18"/>
          <w:szCs w:val="18"/>
        </w:rPr>
        <w:t>Entry to the Promotion is limited to one (1) entry per entrant, over the entire Promotion Period.</w:t>
      </w:r>
    </w:p>
    <w:p w14:paraId="56F4A32F" w14:textId="75603BF2" w:rsidR="00A259F7" w:rsidRPr="00622CBA" w:rsidRDefault="004C78AF" w:rsidP="00A259F7">
      <w:pPr>
        <w:pStyle w:val="ListParagraph"/>
        <w:widowControl w:val="0"/>
        <w:numPr>
          <w:ilvl w:val="0"/>
          <w:numId w:val="18"/>
        </w:numPr>
        <w:tabs>
          <w:tab w:val="left" w:pos="901"/>
        </w:tabs>
        <w:autoSpaceDE w:val="0"/>
        <w:autoSpaceDN w:val="0"/>
        <w:spacing w:before="33" w:after="0"/>
        <w:ind w:right="877"/>
        <w:contextualSpacing w:val="0"/>
        <w:rPr>
          <w:rFonts w:ascii="Arial" w:hAnsi="Arial" w:cs="Arial"/>
          <w:color w:val="000000" w:themeColor="text1"/>
          <w:sz w:val="18"/>
          <w:szCs w:val="18"/>
        </w:rPr>
      </w:pPr>
      <w:r w:rsidRPr="002E1637">
        <w:rPr>
          <w:rFonts w:ascii="Arial" w:hAnsi="Arial" w:cs="Arial"/>
          <w:b/>
          <w:bCs/>
          <w:color w:val="000000" w:themeColor="text1"/>
          <w:sz w:val="18"/>
          <w:szCs w:val="18"/>
        </w:rPr>
        <w:t xml:space="preserve">Maximum Number of Entries: </w:t>
      </w:r>
      <w:r w:rsidR="00A259F7" w:rsidRPr="00622CBA">
        <w:rPr>
          <w:rFonts w:ascii="Arial" w:hAnsi="Arial" w:cs="Arial"/>
          <w:color w:val="000000" w:themeColor="text1"/>
          <w:sz w:val="18"/>
          <w:szCs w:val="18"/>
        </w:rPr>
        <w:t>Entrants may only win one (1) prize during the entire Promotion Period.</w:t>
      </w:r>
    </w:p>
    <w:p w14:paraId="02252103" w14:textId="3B8456A5" w:rsidR="00A259F7" w:rsidRPr="004F522D" w:rsidRDefault="00CB7BF2" w:rsidP="00A259F7">
      <w:pPr>
        <w:pStyle w:val="ListParagraph"/>
        <w:widowControl w:val="0"/>
        <w:numPr>
          <w:ilvl w:val="0"/>
          <w:numId w:val="18"/>
        </w:numPr>
        <w:tabs>
          <w:tab w:val="left" w:pos="901"/>
        </w:tabs>
        <w:autoSpaceDE w:val="0"/>
        <w:autoSpaceDN w:val="0"/>
        <w:spacing w:after="0" w:line="206" w:lineRule="exact"/>
        <w:contextualSpacing w:val="0"/>
        <w:rPr>
          <w:rFonts w:ascii="Arial" w:hAnsi="Arial" w:cs="Arial"/>
          <w:color w:val="000000" w:themeColor="text1"/>
          <w:sz w:val="18"/>
          <w:szCs w:val="18"/>
        </w:rPr>
      </w:pPr>
      <w:r w:rsidRPr="004F522D">
        <w:rPr>
          <w:rFonts w:ascii="Arial" w:hAnsi="Arial" w:cs="Arial"/>
          <w:b/>
          <w:bCs/>
          <w:color w:val="000000" w:themeColor="text1"/>
          <w:sz w:val="18"/>
          <w:szCs w:val="18"/>
        </w:rPr>
        <w:t>Method of Advertising</w:t>
      </w:r>
      <w:r w:rsidRPr="004F522D">
        <w:rPr>
          <w:rFonts w:ascii="Arial" w:hAnsi="Arial" w:cs="Arial"/>
          <w:color w:val="000000" w:themeColor="text1"/>
          <w:sz w:val="18"/>
          <w:szCs w:val="18"/>
        </w:rPr>
        <w:t xml:space="preserve">: </w:t>
      </w:r>
      <w:r w:rsidR="00A259F7" w:rsidRPr="004F522D">
        <w:rPr>
          <w:rFonts w:ascii="Arial" w:hAnsi="Arial" w:cs="Arial"/>
          <w:color w:val="000000" w:themeColor="text1"/>
          <w:sz w:val="18"/>
          <w:szCs w:val="18"/>
        </w:rPr>
        <w:t>The competition is advertised via:</w:t>
      </w:r>
    </w:p>
    <w:p w14:paraId="72D1D3FA" w14:textId="4723D175" w:rsidR="00AA59C9" w:rsidRPr="00406F20" w:rsidRDefault="002579CF" w:rsidP="00A259F7">
      <w:pPr>
        <w:pStyle w:val="ListParagraph"/>
        <w:widowControl w:val="0"/>
        <w:numPr>
          <w:ilvl w:val="1"/>
          <w:numId w:val="18"/>
        </w:numPr>
        <w:tabs>
          <w:tab w:val="left" w:pos="1621"/>
        </w:tabs>
        <w:autoSpaceDE w:val="0"/>
        <w:autoSpaceDN w:val="0"/>
        <w:spacing w:before="31" w:after="0" w:line="240" w:lineRule="auto"/>
        <w:contextualSpacing w:val="0"/>
        <w:rPr>
          <w:rFonts w:ascii="Arial" w:hAnsi="Arial" w:cs="Arial"/>
          <w:color w:val="000000" w:themeColor="text1"/>
          <w:sz w:val="18"/>
          <w:szCs w:val="18"/>
        </w:rPr>
      </w:pPr>
      <w:r>
        <w:rPr>
          <w:rFonts w:ascii="Arial" w:hAnsi="Arial" w:cs="Arial"/>
          <w:color w:val="000000" w:themeColor="text1"/>
          <w:sz w:val="18"/>
          <w:szCs w:val="18"/>
        </w:rPr>
        <w:t>F</w:t>
      </w:r>
      <w:r w:rsidR="00683B30" w:rsidRPr="00406F20">
        <w:rPr>
          <w:rFonts w:ascii="Arial" w:hAnsi="Arial" w:cs="Arial"/>
          <w:color w:val="000000" w:themeColor="text1"/>
          <w:sz w:val="18"/>
          <w:szCs w:val="18"/>
        </w:rPr>
        <w:t xml:space="preserve">ree to air </w:t>
      </w:r>
      <w:proofErr w:type="gramStart"/>
      <w:r w:rsidR="00AA59C9" w:rsidRPr="00406F20">
        <w:rPr>
          <w:rFonts w:ascii="Arial" w:hAnsi="Arial" w:cs="Arial"/>
          <w:color w:val="000000" w:themeColor="text1"/>
          <w:sz w:val="18"/>
          <w:szCs w:val="18"/>
        </w:rPr>
        <w:t>television;</w:t>
      </w:r>
      <w:proofErr w:type="gramEnd"/>
    </w:p>
    <w:p w14:paraId="657028E2" w14:textId="44275F87" w:rsidR="00A259F7" w:rsidRPr="004F522D" w:rsidRDefault="002579CF" w:rsidP="00A259F7">
      <w:pPr>
        <w:pStyle w:val="ListParagraph"/>
        <w:widowControl w:val="0"/>
        <w:numPr>
          <w:ilvl w:val="1"/>
          <w:numId w:val="18"/>
        </w:numPr>
        <w:tabs>
          <w:tab w:val="left" w:pos="1621"/>
        </w:tabs>
        <w:autoSpaceDE w:val="0"/>
        <w:autoSpaceDN w:val="0"/>
        <w:spacing w:before="31" w:after="0" w:line="240" w:lineRule="auto"/>
        <w:contextualSpacing w:val="0"/>
        <w:rPr>
          <w:rFonts w:ascii="Arial" w:hAnsi="Arial" w:cs="Arial"/>
          <w:color w:val="000000" w:themeColor="text1"/>
          <w:sz w:val="18"/>
          <w:szCs w:val="18"/>
        </w:rPr>
      </w:pPr>
      <w:proofErr w:type="gramStart"/>
      <w:r>
        <w:rPr>
          <w:rFonts w:ascii="Arial" w:hAnsi="Arial" w:cs="Arial"/>
          <w:color w:val="000000" w:themeColor="text1"/>
          <w:sz w:val="18"/>
          <w:szCs w:val="18"/>
        </w:rPr>
        <w:t>R</w:t>
      </w:r>
      <w:r w:rsidR="00AA59C9" w:rsidRPr="00406F20">
        <w:rPr>
          <w:rFonts w:ascii="Arial" w:hAnsi="Arial" w:cs="Arial"/>
          <w:color w:val="000000" w:themeColor="text1"/>
          <w:sz w:val="18"/>
          <w:szCs w:val="18"/>
        </w:rPr>
        <w:t>adio</w:t>
      </w:r>
      <w:r w:rsidR="00A259F7" w:rsidRPr="004F522D">
        <w:rPr>
          <w:rFonts w:ascii="Arial" w:hAnsi="Arial" w:cs="Arial"/>
          <w:color w:val="000000" w:themeColor="text1"/>
          <w:sz w:val="18"/>
          <w:szCs w:val="18"/>
        </w:rPr>
        <w:t>;</w:t>
      </w:r>
      <w:proofErr w:type="gramEnd"/>
    </w:p>
    <w:p w14:paraId="45406DCD" w14:textId="41CDB941" w:rsidR="00AA59C9" w:rsidRDefault="002579CF" w:rsidP="00A259F7">
      <w:pPr>
        <w:pStyle w:val="ListParagraph"/>
        <w:widowControl w:val="0"/>
        <w:numPr>
          <w:ilvl w:val="1"/>
          <w:numId w:val="18"/>
        </w:numPr>
        <w:tabs>
          <w:tab w:val="left" w:pos="1621"/>
        </w:tabs>
        <w:autoSpaceDE w:val="0"/>
        <w:autoSpaceDN w:val="0"/>
        <w:spacing w:before="31" w:after="0" w:line="240" w:lineRule="auto"/>
        <w:contextualSpacing w:val="0"/>
        <w:rPr>
          <w:rFonts w:ascii="Arial" w:hAnsi="Arial" w:cs="Arial"/>
          <w:color w:val="000000" w:themeColor="text1"/>
          <w:sz w:val="18"/>
          <w:szCs w:val="18"/>
        </w:rPr>
      </w:pPr>
      <w:r>
        <w:rPr>
          <w:rFonts w:ascii="Arial" w:hAnsi="Arial" w:cs="Arial"/>
          <w:color w:val="000000" w:themeColor="text1"/>
          <w:sz w:val="18"/>
          <w:szCs w:val="18"/>
        </w:rPr>
        <w:t>P</w:t>
      </w:r>
      <w:r w:rsidR="00AA59C9">
        <w:rPr>
          <w:rFonts w:ascii="Arial" w:hAnsi="Arial" w:cs="Arial"/>
          <w:color w:val="000000" w:themeColor="text1"/>
          <w:sz w:val="18"/>
          <w:szCs w:val="18"/>
        </w:rPr>
        <w:t>rint</w:t>
      </w:r>
      <w:r w:rsidR="004F522D">
        <w:rPr>
          <w:rFonts w:ascii="Arial" w:hAnsi="Arial" w:cs="Arial"/>
          <w:color w:val="000000" w:themeColor="text1"/>
          <w:sz w:val="18"/>
          <w:szCs w:val="18"/>
        </w:rPr>
        <w:t xml:space="preserve"> </w:t>
      </w:r>
      <w:proofErr w:type="gramStart"/>
      <w:r w:rsidR="004F522D">
        <w:rPr>
          <w:rFonts w:ascii="Arial" w:hAnsi="Arial" w:cs="Arial"/>
          <w:color w:val="000000" w:themeColor="text1"/>
          <w:sz w:val="18"/>
          <w:szCs w:val="18"/>
        </w:rPr>
        <w:t>media;</w:t>
      </w:r>
      <w:proofErr w:type="gramEnd"/>
    </w:p>
    <w:p w14:paraId="092AF821" w14:textId="77777777" w:rsidR="00182DBC" w:rsidRDefault="002579CF" w:rsidP="00182DBC">
      <w:pPr>
        <w:pStyle w:val="ListParagraph"/>
        <w:widowControl w:val="0"/>
        <w:numPr>
          <w:ilvl w:val="1"/>
          <w:numId w:val="18"/>
        </w:numPr>
        <w:tabs>
          <w:tab w:val="left" w:pos="1621"/>
        </w:tabs>
        <w:autoSpaceDE w:val="0"/>
        <w:autoSpaceDN w:val="0"/>
        <w:spacing w:before="31" w:after="0" w:line="240" w:lineRule="auto"/>
        <w:contextualSpacing w:val="0"/>
        <w:rPr>
          <w:rFonts w:ascii="Arial" w:hAnsi="Arial" w:cs="Arial"/>
          <w:color w:val="000000" w:themeColor="text1"/>
          <w:sz w:val="18"/>
          <w:szCs w:val="18"/>
        </w:rPr>
      </w:pPr>
      <w:r>
        <w:rPr>
          <w:rFonts w:ascii="Arial" w:hAnsi="Arial" w:cs="Arial"/>
          <w:color w:val="000000" w:themeColor="text1"/>
          <w:sz w:val="18"/>
          <w:szCs w:val="18"/>
        </w:rPr>
        <w:t>D</w:t>
      </w:r>
      <w:r w:rsidR="004F522D">
        <w:rPr>
          <w:rFonts w:ascii="Arial" w:hAnsi="Arial" w:cs="Arial"/>
          <w:color w:val="000000" w:themeColor="text1"/>
          <w:sz w:val="18"/>
          <w:szCs w:val="18"/>
        </w:rPr>
        <w:t>igital advertising; and</w:t>
      </w:r>
    </w:p>
    <w:p w14:paraId="3CB39E6D" w14:textId="428BD303" w:rsidR="004F522D" w:rsidRPr="00182DBC" w:rsidRDefault="002579CF" w:rsidP="00182DBC">
      <w:pPr>
        <w:pStyle w:val="ListParagraph"/>
        <w:widowControl w:val="0"/>
        <w:numPr>
          <w:ilvl w:val="1"/>
          <w:numId w:val="18"/>
        </w:numPr>
        <w:tabs>
          <w:tab w:val="left" w:pos="1621"/>
        </w:tabs>
        <w:autoSpaceDE w:val="0"/>
        <w:autoSpaceDN w:val="0"/>
        <w:spacing w:before="31" w:after="0" w:line="240" w:lineRule="auto"/>
        <w:contextualSpacing w:val="0"/>
        <w:rPr>
          <w:rFonts w:ascii="Arial" w:hAnsi="Arial" w:cs="Arial"/>
          <w:color w:val="000000" w:themeColor="text1"/>
          <w:sz w:val="18"/>
          <w:szCs w:val="18"/>
        </w:rPr>
      </w:pPr>
      <w:r w:rsidRPr="00182DBC">
        <w:rPr>
          <w:rFonts w:ascii="Arial" w:hAnsi="Arial" w:cs="Arial"/>
          <w:color w:val="000000" w:themeColor="text1"/>
          <w:sz w:val="18"/>
          <w:szCs w:val="18"/>
        </w:rPr>
        <w:t>O</w:t>
      </w:r>
      <w:r w:rsidR="004F522D" w:rsidRPr="00182DBC">
        <w:rPr>
          <w:rFonts w:ascii="Arial" w:hAnsi="Arial" w:cs="Arial"/>
          <w:color w:val="000000" w:themeColor="text1"/>
          <w:sz w:val="18"/>
          <w:szCs w:val="18"/>
        </w:rPr>
        <w:t>nline advertising.</w:t>
      </w:r>
    </w:p>
    <w:p w14:paraId="7746EC1F" w14:textId="22046925" w:rsidR="00A259F7" w:rsidRPr="00BE7EAB" w:rsidRDefault="00A259F7" w:rsidP="00A259F7">
      <w:pPr>
        <w:pStyle w:val="ListParagraph"/>
        <w:numPr>
          <w:ilvl w:val="0"/>
          <w:numId w:val="18"/>
        </w:numPr>
        <w:rPr>
          <w:rFonts w:ascii="Arial" w:hAnsi="Arial" w:cs="Arial"/>
          <w:sz w:val="18"/>
          <w:szCs w:val="18"/>
        </w:rPr>
      </w:pPr>
      <w:r w:rsidRPr="00BE7EAB">
        <w:rPr>
          <w:rFonts w:ascii="Arial" w:hAnsi="Arial" w:cs="Arial"/>
          <w:sz w:val="18"/>
          <w:szCs w:val="18"/>
        </w:rPr>
        <w:t xml:space="preserve">Entry is via the </w:t>
      </w:r>
      <w:r w:rsidR="006656F3">
        <w:rPr>
          <w:rFonts w:ascii="Arial" w:hAnsi="Arial" w:cs="Arial"/>
          <w:sz w:val="18"/>
          <w:szCs w:val="18"/>
        </w:rPr>
        <w:t xml:space="preserve">QR code </w:t>
      </w:r>
      <w:r w:rsidR="00BE130B">
        <w:rPr>
          <w:rFonts w:ascii="Arial" w:hAnsi="Arial" w:cs="Arial"/>
          <w:sz w:val="18"/>
          <w:szCs w:val="18"/>
        </w:rPr>
        <w:t xml:space="preserve">provided </w:t>
      </w:r>
      <w:r w:rsidR="006656F3">
        <w:rPr>
          <w:rFonts w:ascii="Arial" w:hAnsi="Arial" w:cs="Arial"/>
          <w:sz w:val="18"/>
          <w:szCs w:val="18"/>
        </w:rPr>
        <w:t>by the Promoter</w:t>
      </w:r>
      <w:r w:rsidR="009F7971">
        <w:rPr>
          <w:rFonts w:ascii="Arial" w:hAnsi="Arial" w:cs="Arial"/>
          <w:sz w:val="18"/>
          <w:szCs w:val="18"/>
        </w:rPr>
        <w:t xml:space="preserve">, </w:t>
      </w:r>
      <w:r w:rsidR="009F7971" w:rsidRPr="009F7971">
        <w:rPr>
          <w:rFonts w:ascii="Arial" w:hAnsi="Arial" w:cs="Arial"/>
          <w:sz w:val="18"/>
          <w:szCs w:val="18"/>
        </w:rPr>
        <w:t>which can be found at the Participating Clubs</w:t>
      </w:r>
      <w:r w:rsidRPr="00BE7EAB">
        <w:rPr>
          <w:rFonts w:ascii="Arial" w:hAnsi="Arial" w:cs="Arial"/>
          <w:sz w:val="18"/>
          <w:szCs w:val="18"/>
        </w:rPr>
        <w:t xml:space="preserve">. </w:t>
      </w:r>
    </w:p>
    <w:p w14:paraId="7A7B93DF" w14:textId="7EE7E02B" w:rsidR="00F76B59" w:rsidRPr="00406F20" w:rsidRDefault="00F76B59" w:rsidP="00F76B59">
      <w:pPr>
        <w:pStyle w:val="ListParagraph"/>
        <w:widowControl w:val="0"/>
        <w:numPr>
          <w:ilvl w:val="0"/>
          <w:numId w:val="18"/>
        </w:numPr>
        <w:tabs>
          <w:tab w:val="left" w:pos="901"/>
        </w:tabs>
        <w:autoSpaceDE w:val="0"/>
        <w:autoSpaceDN w:val="0"/>
        <w:spacing w:after="0" w:line="206" w:lineRule="exact"/>
        <w:contextualSpacing w:val="0"/>
        <w:rPr>
          <w:rFonts w:ascii="Arial" w:hAnsi="Arial" w:cs="Arial"/>
          <w:b/>
          <w:bCs/>
          <w:sz w:val="18"/>
          <w:szCs w:val="18"/>
        </w:rPr>
      </w:pPr>
      <w:r w:rsidRPr="00406F20">
        <w:rPr>
          <w:rFonts w:ascii="Arial" w:hAnsi="Arial" w:cs="Arial"/>
          <w:b/>
          <w:bCs/>
          <w:sz w:val="18"/>
          <w:szCs w:val="18"/>
        </w:rPr>
        <w:t>Live Predictor</w:t>
      </w:r>
      <w:r w:rsidR="00D120A3" w:rsidRPr="00406F20">
        <w:rPr>
          <w:rFonts w:ascii="Arial" w:hAnsi="Arial" w:cs="Arial"/>
          <w:b/>
          <w:bCs/>
          <w:sz w:val="18"/>
          <w:szCs w:val="18"/>
        </w:rPr>
        <w:t xml:space="preserve"> Game</w:t>
      </w:r>
      <w:r w:rsidR="00A259F7" w:rsidRPr="00406F20">
        <w:rPr>
          <w:rFonts w:ascii="Arial" w:hAnsi="Arial" w:cs="Arial"/>
          <w:b/>
          <w:bCs/>
          <w:sz w:val="18"/>
          <w:szCs w:val="18"/>
        </w:rPr>
        <w:t>:</w:t>
      </w:r>
    </w:p>
    <w:p w14:paraId="6EAFA459" w14:textId="10A8D956" w:rsidR="00F76B59" w:rsidRPr="00BE7EAB" w:rsidRDefault="008D76A5" w:rsidP="00A259F7">
      <w:pPr>
        <w:pStyle w:val="ListParagraph"/>
        <w:widowControl w:val="0"/>
        <w:numPr>
          <w:ilvl w:val="1"/>
          <w:numId w:val="18"/>
        </w:numPr>
        <w:tabs>
          <w:tab w:val="left" w:pos="1621"/>
        </w:tabs>
        <w:autoSpaceDE w:val="0"/>
        <w:autoSpaceDN w:val="0"/>
        <w:spacing w:before="31" w:after="0"/>
        <w:ind w:right="414"/>
        <w:contextualSpacing w:val="0"/>
        <w:jc w:val="both"/>
        <w:rPr>
          <w:rFonts w:ascii="Arial" w:hAnsi="Arial" w:cs="Arial"/>
          <w:sz w:val="18"/>
          <w:szCs w:val="18"/>
        </w:rPr>
      </w:pPr>
      <w:r>
        <w:rPr>
          <w:rFonts w:ascii="Arial" w:hAnsi="Arial" w:cs="Arial"/>
          <w:sz w:val="18"/>
          <w:szCs w:val="18"/>
        </w:rPr>
        <w:t xml:space="preserve">Use the </w:t>
      </w:r>
      <w:r w:rsidR="002579CF">
        <w:rPr>
          <w:rFonts w:ascii="Arial" w:hAnsi="Arial" w:cs="Arial"/>
          <w:sz w:val="18"/>
          <w:szCs w:val="18"/>
        </w:rPr>
        <w:t xml:space="preserve">Entry Method </w:t>
      </w:r>
      <w:r>
        <w:rPr>
          <w:rFonts w:ascii="Arial" w:hAnsi="Arial" w:cs="Arial"/>
          <w:sz w:val="18"/>
          <w:szCs w:val="18"/>
        </w:rPr>
        <w:t xml:space="preserve">outlined in clause </w:t>
      </w:r>
      <w:r w:rsidR="00D120A3">
        <w:rPr>
          <w:rFonts w:ascii="Arial" w:hAnsi="Arial" w:cs="Arial"/>
          <w:sz w:val="18"/>
          <w:szCs w:val="18"/>
        </w:rPr>
        <w:fldChar w:fldCharType="begin"/>
      </w:r>
      <w:r w:rsidR="00D120A3">
        <w:rPr>
          <w:rFonts w:ascii="Arial" w:hAnsi="Arial" w:cs="Arial"/>
          <w:sz w:val="18"/>
          <w:szCs w:val="18"/>
        </w:rPr>
        <w:instrText xml:space="preserve"> REF _Ref188976407 \r \h </w:instrText>
      </w:r>
      <w:r w:rsidR="00D120A3">
        <w:rPr>
          <w:rFonts w:ascii="Arial" w:hAnsi="Arial" w:cs="Arial"/>
          <w:sz w:val="18"/>
          <w:szCs w:val="18"/>
        </w:rPr>
      </w:r>
      <w:r w:rsidR="00D120A3">
        <w:rPr>
          <w:rFonts w:ascii="Arial" w:hAnsi="Arial" w:cs="Arial"/>
          <w:sz w:val="18"/>
          <w:szCs w:val="18"/>
        </w:rPr>
        <w:fldChar w:fldCharType="separate"/>
      </w:r>
      <w:r w:rsidR="00AA6C3C">
        <w:rPr>
          <w:rFonts w:ascii="Arial" w:hAnsi="Arial" w:cs="Arial"/>
          <w:sz w:val="18"/>
          <w:szCs w:val="18"/>
        </w:rPr>
        <w:t>6</w:t>
      </w:r>
      <w:r w:rsidR="00D120A3">
        <w:rPr>
          <w:rFonts w:ascii="Arial" w:hAnsi="Arial" w:cs="Arial"/>
          <w:sz w:val="18"/>
          <w:szCs w:val="18"/>
        </w:rPr>
        <w:fldChar w:fldCharType="end"/>
      </w:r>
      <w:r w:rsidR="002579CF">
        <w:rPr>
          <w:rFonts w:ascii="Arial" w:hAnsi="Arial" w:cs="Arial"/>
          <w:sz w:val="18"/>
          <w:szCs w:val="18"/>
        </w:rPr>
        <w:t>;</w:t>
      </w:r>
    </w:p>
    <w:p w14:paraId="3BBFC79F" w14:textId="644F81EE" w:rsidR="00D20A3B" w:rsidRPr="00BE7EAB" w:rsidRDefault="00C25DD4" w:rsidP="00D20A3B">
      <w:pPr>
        <w:pStyle w:val="ListParagraph"/>
        <w:widowControl w:val="0"/>
        <w:numPr>
          <w:ilvl w:val="1"/>
          <w:numId w:val="18"/>
        </w:numPr>
        <w:tabs>
          <w:tab w:val="left" w:pos="1621"/>
        </w:tabs>
        <w:autoSpaceDE w:val="0"/>
        <w:autoSpaceDN w:val="0"/>
        <w:spacing w:before="31" w:after="0"/>
        <w:ind w:right="414"/>
        <w:contextualSpacing w:val="0"/>
        <w:jc w:val="both"/>
        <w:rPr>
          <w:rFonts w:ascii="Arial" w:hAnsi="Arial" w:cs="Arial"/>
          <w:sz w:val="18"/>
          <w:szCs w:val="18"/>
        </w:rPr>
      </w:pPr>
      <w:r w:rsidRPr="00BE7EAB">
        <w:rPr>
          <w:rFonts w:ascii="Arial" w:hAnsi="Arial" w:cs="Arial"/>
          <w:sz w:val="18"/>
          <w:szCs w:val="18"/>
        </w:rPr>
        <w:t xml:space="preserve">Points </w:t>
      </w:r>
      <w:r w:rsidR="00090907" w:rsidRPr="00BE7EAB">
        <w:rPr>
          <w:rFonts w:ascii="Arial" w:hAnsi="Arial" w:cs="Arial"/>
          <w:sz w:val="18"/>
          <w:szCs w:val="18"/>
        </w:rPr>
        <w:t xml:space="preserve">in this </w:t>
      </w:r>
      <w:r w:rsidR="0073107A">
        <w:rPr>
          <w:rFonts w:ascii="Arial" w:hAnsi="Arial" w:cs="Arial"/>
          <w:sz w:val="18"/>
          <w:szCs w:val="18"/>
        </w:rPr>
        <w:t>Promotion</w:t>
      </w:r>
      <w:r w:rsidR="0073107A" w:rsidRPr="00BE7EAB">
        <w:rPr>
          <w:rFonts w:ascii="Arial" w:hAnsi="Arial" w:cs="Arial"/>
          <w:sz w:val="18"/>
          <w:szCs w:val="18"/>
        </w:rPr>
        <w:t xml:space="preserve"> </w:t>
      </w:r>
      <w:r w:rsidR="00090907" w:rsidRPr="00BE7EAB">
        <w:rPr>
          <w:rFonts w:ascii="Arial" w:hAnsi="Arial" w:cs="Arial"/>
          <w:sz w:val="18"/>
          <w:szCs w:val="18"/>
        </w:rPr>
        <w:t>will be calculated by assessing the number of correct guesses made</w:t>
      </w:r>
      <w:r w:rsidR="00C91940" w:rsidRPr="00BE7EAB">
        <w:rPr>
          <w:rFonts w:ascii="Arial" w:hAnsi="Arial" w:cs="Arial"/>
          <w:sz w:val="18"/>
          <w:szCs w:val="18"/>
        </w:rPr>
        <w:t>,</w:t>
      </w:r>
      <w:r w:rsidR="00DF70A9" w:rsidRPr="00BE7EAB">
        <w:rPr>
          <w:rFonts w:ascii="Arial" w:hAnsi="Arial" w:cs="Arial"/>
          <w:sz w:val="18"/>
          <w:szCs w:val="18"/>
        </w:rPr>
        <w:t xml:space="preserve"> and the points value assigned to each correct guess</w:t>
      </w:r>
      <w:r w:rsidR="00090907" w:rsidRPr="00BE7EAB">
        <w:rPr>
          <w:rFonts w:ascii="Arial" w:hAnsi="Arial" w:cs="Arial"/>
          <w:sz w:val="18"/>
          <w:szCs w:val="18"/>
        </w:rPr>
        <w:t xml:space="preserve"> throughout the entirety of the </w:t>
      </w:r>
      <w:r w:rsidR="00C91940" w:rsidRPr="00BE7EAB">
        <w:rPr>
          <w:rFonts w:ascii="Arial" w:hAnsi="Arial" w:cs="Arial"/>
          <w:sz w:val="18"/>
          <w:szCs w:val="18"/>
        </w:rPr>
        <w:t>competition</w:t>
      </w:r>
      <w:r w:rsidR="00DF70A9" w:rsidRPr="00BE7EAB">
        <w:rPr>
          <w:rFonts w:ascii="Arial" w:hAnsi="Arial" w:cs="Arial"/>
          <w:sz w:val="18"/>
          <w:szCs w:val="18"/>
        </w:rPr>
        <w:t>.</w:t>
      </w:r>
    </w:p>
    <w:p w14:paraId="454D7501" w14:textId="772245B6" w:rsidR="00D16502" w:rsidRDefault="00A43A47" w:rsidP="0029500A">
      <w:pPr>
        <w:pStyle w:val="ListParagraph"/>
        <w:widowControl w:val="0"/>
        <w:numPr>
          <w:ilvl w:val="1"/>
          <w:numId w:val="18"/>
        </w:numPr>
        <w:tabs>
          <w:tab w:val="left" w:pos="1621"/>
        </w:tabs>
        <w:autoSpaceDE w:val="0"/>
        <w:autoSpaceDN w:val="0"/>
        <w:spacing w:before="31" w:after="0"/>
        <w:ind w:right="414"/>
        <w:contextualSpacing w:val="0"/>
        <w:jc w:val="both"/>
        <w:rPr>
          <w:rFonts w:ascii="Arial" w:hAnsi="Arial" w:cs="Arial"/>
          <w:sz w:val="18"/>
          <w:szCs w:val="18"/>
        </w:rPr>
      </w:pPr>
      <w:r w:rsidRPr="002E1637">
        <w:rPr>
          <w:rFonts w:ascii="Arial" w:hAnsi="Arial" w:cs="Arial"/>
          <w:sz w:val="18"/>
          <w:szCs w:val="18"/>
        </w:rPr>
        <w:t xml:space="preserve">Prizing will </w:t>
      </w:r>
      <w:r w:rsidR="001F5BAA" w:rsidRPr="002E1637">
        <w:rPr>
          <w:rFonts w:ascii="Arial" w:hAnsi="Arial" w:cs="Arial"/>
          <w:sz w:val="18"/>
          <w:szCs w:val="18"/>
        </w:rPr>
        <w:t>be awarded</w:t>
      </w:r>
      <w:r w:rsidRPr="002E1637">
        <w:rPr>
          <w:rFonts w:ascii="Arial" w:hAnsi="Arial" w:cs="Arial"/>
          <w:sz w:val="18"/>
          <w:szCs w:val="18"/>
        </w:rPr>
        <w:t xml:space="preserve"> based on the entrant</w:t>
      </w:r>
      <w:r w:rsidR="0059338E" w:rsidRPr="002E1637">
        <w:rPr>
          <w:rFonts w:ascii="Arial" w:hAnsi="Arial" w:cs="Arial"/>
          <w:sz w:val="18"/>
          <w:szCs w:val="18"/>
        </w:rPr>
        <w:t>s’</w:t>
      </w:r>
      <w:r w:rsidRPr="002E1637">
        <w:rPr>
          <w:rFonts w:ascii="Arial" w:hAnsi="Arial" w:cs="Arial"/>
          <w:sz w:val="18"/>
          <w:szCs w:val="18"/>
        </w:rPr>
        <w:t xml:space="preserve"> final position. The entrant </w:t>
      </w:r>
      <w:r w:rsidR="0059338E" w:rsidRPr="002E1637">
        <w:rPr>
          <w:rFonts w:ascii="Arial" w:hAnsi="Arial" w:cs="Arial"/>
          <w:sz w:val="18"/>
          <w:szCs w:val="18"/>
        </w:rPr>
        <w:t>with</w:t>
      </w:r>
      <w:r w:rsidR="006968AA" w:rsidRPr="002E1637">
        <w:rPr>
          <w:rFonts w:ascii="Arial" w:hAnsi="Arial" w:cs="Arial"/>
          <w:sz w:val="18"/>
          <w:szCs w:val="18"/>
        </w:rPr>
        <w:t xml:space="preserve"> the </w:t>
      </w:r>
      <w:r w:rsidR="00AA3007" w:rsidRPr="002E1637">
        <w:rPr>
          <w:rFonts w:ascii="Arial" w:hAnsi="Arial" w:cs="Arial"/>
          <w:sz w:val="18"/>
          <w:szCs w:val="18"/>
        </w:rPr>
        <w:t>highest point</w:t>
      </w:r>
      <w:r w:rsidR="006968AA" w:rsidRPr="002E1637">
        <w:rPr>
          <w:rFonts w:ascii="Arial" w:hAnsi="Arial" w:cs="Arial"/>
          <w:sz w:val="18"/>
          <w:szCs w:val="18"/>
        </w:rPr>
        <w:t xml:space="preserve"> score </w:t>
      </w:r>
      <w:r w:rsidRPr="002E1637">
        <w:rPr>
          <w:rFonts w:ascii="Arial" w:hAnsi="Arial" w:cs="Arial"/>
          <w:sz w:val="18"/>
          <w:szCs w:val="18"/>
        </w:rPr>
        <w:t xml:space="preserve">will receive </w:t>
      </w:r>
      <w:r w:rsidR="003F3085" w:rsidRPr="002E1637">
        <w:rPr>
          <w:rFonts w:ascii="Arial" w:hAnsi="Arial" w:cs="Arial"/>
          <w:sz w:val="18"/>
          <w:szCs w:val="18"/>
        </w:rPr>
        <w:t>the Prize</w:t>
      </w:r>
      <w:r w:rsidR="006968AA" w:rsidRPr="002E1637">
        <w:rPr>
          <w:rFonts w:ascii="Arial" w:hAnsi="Arial" w:cs="Arial"/>
          <w:sz w:val="18"/>
          <w:szCs w:val="18"/>
        </w:rPr>
        <w:t xml:space="preserve">. </w:t>
      </w:r>
    </w:p>
    <w:p w14:paraId="16B4B5D2" w14:textId="36B15EAC" w:rsidR="00F1203B" w:rsidRPr="002E1637" w:rsidRDefault="00D16502" w:rsidP="0029500A">
      <w:pPr>
        <w:pStyle w:val="ListParagraph"/>
        <w:widowControl w:val="0"/>
        <w:numPr>
          <w:ilvl w:val="1"/>
          <w:numId w:val="18"/>
        </w:numPr>
        <w:tabs>
          <w:tab w:val="left" w:pos="1621"/>
        </w:tabs>
        <w:autoSpaceDE w:val="0"/>
        <w:autoSpaceDN w:val="0"/>
        <w:spacing w:before="31" w:after="0"/>
        <w:ind w:right="414"/>
        <w:contextualSpacing w:val="0"/>
        <w:jc w:val="both"/>
        <w:rPr>
          <w:rFonts w:ascii="Arial" w:hAnsi="Arial" w:cs="Arial"/>
          <w:sz w:val="18"/>
          <w:szCs w:val="18"/>
        </w:rPr>
      </w:pPr>
      <w:bookmarkStart w:id="3" w:name="_Ref189141063"/>
      <w:r>
        <w:rPr>
          <w:rFonts w:ascii="Arial" w:hAnsi="Arial" w:cs="Arial"/>
          <w:sz w:val="18"/>
          <w:szCs w:val="18"/>
        </w:rPr>
        <w:t xml:space="preserve">The winner of the Prize will be </w:t>
      </w:r>
      <w:r w:rsidR="0060580A">
        <w:rPr>
          <w:rFonts w:ascii="Arial" w:hAnsi="Arial" w:cs="Arial"/>
          <w:sz w:val="18"/>
          <w:szCs w:val="18"/>
        </w:rPr>
        <w:t>notified by 8:00 PM AE</w:t>
      </w:r>
      <w:r w:rsidR="00A65FFE">
        <w:rPr>
          <w:rFonts w:ascii="Arial" w:hAnsi="Arial" w:cs="Arial"/>
          <w:sz w:val="18"/>
          <w:szCs w:val="18"/>
        </w:rPr>
        <w:t>D</w:t>
      </w:r>
      <w:r w:rsidR="0060580A">
        <w:rPr>
          <w:rFonts w:ascii="Arial" w:hAnsi="Arial" w:cs="Arial"/>
          <w:sz w:val="18"/>
          <w:szCs w:val="18"/>
        </w:rPr>
        <w:t xml:space="preserve">T on 2 March 2025 </w:t>
      </w:r>
      <w:r w:rsidR="00876C0E">
        <w:rPr>
          <w:rFonts w:ascii="Arial" w:hAnsi="Arial" w:cs="Arial"/>
          <w:sz w:val="18"/>
          <w:szCs w:val="18"/>
        </w:rPr>
        <w:t>by the Promoter</w:t>
      </w:r>
      <w:r w:rsidR="00615EA4">
        <w:rPr>
          <w:rFonts w:ascii="Arial" w:hAnsi="Arial" w:cs="Arial"/>
          <w:sz w:val="18"/>
          <w:szCs w:val="18"/>
        </w:rPr>
        <w:t xml:space="preserve"> via</w:t>
      </w:r>
      <w:r w:rsidR="00261432">
        <w:rPr>
          <w:rFonts w:ascii="Arial" w:hAnsi="Arial" w:cs="Arial"/>
          <w:sz w:val="18"/>
          <w:szCs w:val="18"/>
        </w:rPr>
        <w:t xml:space="preserve"> email and mobile</w:t>
      </w:r>
      <w:r w:rsidR="000C6691">
        <w:rPr>
          <w:rFonts w:ascii="Arial" w:hAnsi="Arial" w:cs="Arial"/>
          <w:sz w:val="18"/>
          <w:szCs w:val="18"/>
        </w:rPr>
        <w:t xml:space="preserve"> phone</w:t>
      </w:r>
      <w:r w:rsidR="00876C0E">
        <w:rPr>
          <w:rFonts w:ascii="Arial" w:hAnsi="Arial" w:cs="Arial"/>
          <w:sz w:val="18"/>
          <w:szCs w:val="18"/>
        </w:rPr>
        <w:t xml:space="preserve"> </w:t>
      </w:r>
      <w:r w:rsidR="006D6B08">
        <w:rPr>
          <w:rFonts w:ascii="Arial" w:hAnsi="Arial" w:cs="Arial"/>
          <w:sz w:val="18"/>
          <w:szCs w:val="18"/>
        </w:rPr>
        <w:t xml:space="preserve">using the contact details provided in </w:t>
      </w:r>
      <w:r w:rsidR="00261432">
        <w:rPr>
          <w:rFonts w:ascii="Arial" w:hAnsi="Arial" w:cs="Arial"/>
          <w:sz w:val="18"/>
          <w:szCs w:val="18"/>
        </w:rPr>
        <w:t>the winner’s</w:t>
      </w:r>
      <w:r w:rsidR="006D6B08">
        <w:rPr>
          <w:rFonts w:ascii="Arial" w:hAnsi="Arial" w:cs="Arial"/>
          <w:sz w:val="18"/>
          <w:szCs w:val="18"/>
        </w:rPr>
        <w:t xml:space="preserve"> Entry to arrange for the P</w:t>
      </w:r>
      <w:r w:rsidR="006D6B08" w:rsidRPr="006F2327">
        <w:rPr>
          <w:rFonts w:ascii="Arial" w:hAnsi="Arial" w:cs="Arial"/>
          <w:sz w:val="18"/>
          <w:szCs w:val="18"/>
        </w:rPr>
        <w:t xml:space="preserve">rize to be </w:t>
      </w:r>
      <w:r w:rsidR="00B239EF">
        <w:rPr>
          <w:rFonts w:ascii="Arial" w:hAnsi="Arial" w:cs="Arial"/>
          <w:sz w:val="18"/>
          <w:szCs w:val="18"/>
        </w:rPr>
        <w:t xml:space="preserve">redeemed by </w:t>
      </w:r>
      <w:r w:rsidR="006D6B08" w:rsidRPr="006F2327">
        <w:rPr>
          <w:rFonts w:ascii="Arial" w:hAnsi="Arial" w:cs="Arial"/>
          <w:sz w:val="18"/>
          <w:szCs w:val="18"/>
        </w:rPr>
        <w:t xml:space="preserve">the </w:t>
      </w:r>
      <w:r w:rsidR="00876C0E" w:rsidRPr="006F2327">
        <w:rPr>
          <w:rFonts w:ascii="Arial" w:hAnsi="Arial" w:cs="Arial"/>
          <w:sz w:val="18"/>
          <w:szCs w:val="18"/>
        </w:rPr>
        <w:t>winner</w:t>
      </w:r>
      <w:r w:rsidR="00797564">
        <w:rPr>
          <w:rFonts w:ascii="Arial" w:hAnsi="Arial" w:cs="Arial"/>
          <w:sz w:val="18"/>
          <w:szCs w:val="18"/>
        </w:rPr>
        <w:t xml:space="preserve"> and the winner</w:t>
      </w:r>
      <w:r w:rsidR="00546600">
        <w:rPr>
          <w:rFonts w:ascii="Arial" w:hAnsi="Arial" w:cs="Arial"/>
          <w:sz w:val="18"/>
          <w:szCs w:val="18"/>
        </w:rPr>
        <w:t xml:space="preserve">’s name will be published </w:t>
      </w:r>
      <w:proofErr w:type="gramStart"/>
      <w:r w:rsidR="00546600">
        <w:rPr>
          <w:rFonts w:ascii="Arial" w:hAnsi="Arial" w:cs="Arial"/>
          <w:sz w:val="18"/>
          <w:szCs w:val="18"/>
        </w:rPr>
        <w:t xml:space="preserve">on </w:t>
      </w:r>
      <w:r w:rsidR="00876C0E" w:rsidRPr="006F2327">
        <w:rPr>
          <w:rFonts w:ascii="Arial" w:hAnsi="Arial" w:cs="Arial"/>
          <w:sz w:val="18"/>
          <w:szCs w:val="18"/>
        </w:rPr>
        <w:t>.</w:t>
      </w:r>
      <w:bookmarkEnd w:id="3"/>
      <w:proofErr w:type="gramEnd"/>
      <w:r w:rsidR="00876C0E" w:rsidRPr="006F2327">
        <w:rPr>
          <w:rFonts w:ascii="Arial" w:hAnsi="Arial" w:cs="Arial"/>
          <w:sz w:val="18"/>
          <w:szCs w:val="18"/>
        </w:rPr>
        <w:t xml:space="preserve"> </w:t>
      </w:r>
      <w:r w:rsidR="006D6B08" w:rsidRPr="006F2327">
        <w:rPr>
          <w:rFonts w:ascii="Arial" w:hAnsi="Arial" w:cs="Arial"/>
          <w:sz w:val="18"/>
          <w:szCs w:val="18"/>
        </w:rPr>
        <w:t xml:space="preserve"> </w:t>
      </w:r>
    </w:p>
    <w:p w14:paraId="387C12F8" w14:textId="6053AA6C" w:rsidR="00CD156C" w:rsidRPr="006F2327" w:rsidRDefault="00A259F7" w:rsidP="00CD156C">
      <w:pPr>
        <w:pStyle w:val="ListParagraph"/>
        <w:widowControl w:val="0"/>
        <w:numPr>
          <w:ilvl w:val="1"/>
          <w:numId w:val="18"/>
        </w:numPr>
        <w:tabs>
          <w:tab w:val="left" w:pos="1621"/>
        </w:tabs>
        <w:autoSpaceDE w:val="0"/>
        <w:autoSpaceDN w:val="0"/>
        <w:spacing w:before="31" w:after="0"/>
        <w:ind w:right="414"/>
        <w:contextualSpacing w:val="0"/>
        <w:jc w:val="both"/>
        <w:rPr>
          <w:rFonts w:ascii="Arial" w:hAnsi="Arial" w:cs="Arial"/>
          <w:sz w:val="18"/>
          <w:szCs w:val="18"/>
        </w:rPr>
      </w:pPr>
      <w:r w:rsidRPr="006F2327">
        <w:rPr>
          <w:rFonts w:ascii="Arial" w:hAnsi="Arial" w:cs="Arial"/>
          <w:sz w:val="18"/>
          <w:szCs w:val="18"/>
        </w:rPr>
        <w:t xml:space="preserve">If </w:t>
      </w:r>
      <w:r w:rsidR="0052732E">
        <w:rPr>
          <w:rFonts w:ascii="Arial" w:hAnsi="Arial" w:cs="Arial"/>
          <w:sz w:val="18"/>
          <w:szCs w:val="18"/>
        </w:rPr>
        <w:t>the</w:t>
      </w:r>
      <w:r w:rsidR="0052732E" w:rsidRPr="006F2327">
        <w:rPr>
          <w:rFonts w:ascii="Arial" w:hAnsi="Arial" w:cs="Arial"/>
          <w:sz w:val="18"/>
          <w:szCs w:val="18"/>
        </w:rPr>
        <w:t xml:space="preserve"> </w:t>
      </w:r>
      <w:r w:rsidRPr="006F2327">
        <w:rPr>
          <w:rFonts w:ascii="Arial" w:hAnsi="Arial" w:cs="Arial"/>
          <w:sz w:val="18"/>
          <w:szCs w:val="18"/>
        </w:rPr>
        <w:t xml:space="preserve">winner chooses not to take </w:t>
      </w:r>
      <w:r w:rsidR="002C6378">
        <w:rPr>
          <w:rFonts w:ascii="Arial" w:hAnsi="Arial" w:cs="Arial"/>
          <w:sz w:val="18"/>
          <w:szCs w:val="18"/>
        </w:rPr>
        <w:t>the</w:t>
      </w:r>
      <w:r w:rsidR="002C6378" w:rsidRPr="006F2327">
        <w:rPr>
          <w:rFonts w:ascii="Arial" w:hAnsi="Arial" w:cs="Arial"/>
          <w:sz w:val="18"/>
          <w:szCs w:val="18"/>
        </w:rPr>
        <w:t xml:space="preserve"> </w:t>
      </w:r>
      <w:r w:rsidR="002C6378">
        <w:rPr>
          <w:rFonts w:ascii="Arial" w:hAnsi="Arial" w:cs="Arial"/>
          <w:sz w:val="18"/>
          <w:szCs w:val="18"/>
        </w:rPr>
        <w:t>P</w:t>
      </w:r>
      <w:r w:rsidR="002C6378" w:rsidRPr="006F2327">
        <w:rPr>
          <w:rFonts w:ascii="Arial" w:hAnsi="Arial" w:cs="Arial"/>
          <w:sz w:val="18"/>
          <w:szCs w:val="18"/>
        </w:rPr>
        <w:t>rize</w:t>
      </w:r>
      <w:r w:rsidRPr="006F2327">
        <w:rPr>
          <w:rFonts w:ascii="Arial" w:hAnsi="Arial" w:cs="Arial"/>
          <w:sz w:val="18"/>
          <w:szCs w:val="18"/>
        </w:rPr>
        <w:t xml:space="preserve">, or is unable to, or does not take or claim </w:t>
      </w:r>
      <w:r w:rsidR="00E8127A">
        <w:rPr>
          <w:rFonts w:ascii="Arial" w:hAnsi="Arial" w:cs="Arial"/>
          <w:sz w:val="18"/>
          <w:szCs w:val="18"/>
        </w:rPr>
        <w:t>the</w:t>
      </w:r>
      <w:r w:rsidR="00E8127A" w:rsidRPr="006F2327">
        <w:rPr>
          <w:rFonts w:ascii="Arial" w:hAnsi="Arial" w:cs="Arial"/>
          <w:sz w:val="18"/>
          <w:szCs w:val="18"/>
        </w:rPr>
        <w:t xml:space="preserve"> </w:t>
      </w:r>
      <w:r w:rsidR="00E8127A">
        <w:rPr>
          <w:rFonts w:ascii="Arial" w:hAnsi="Arial" w:cs="Arial"/>
          <w:sz w:val="18"/>
          <w:szCs w:val="18"/>
        </w:rPr>
        <w:t>P</w:t>
      </w:r>
      <w:r w:rsidR="00E8127A" w:rsidRPr="006F2327">
        <w:rPr>
          <w:rFonts w:ascii="Arial" w:hAnsi="Arial" w:cs="Arial"/>
          <w:sz w:val="18"/>
          <w:szCs w:val="18"/>
        </w:rPr>
        <w:t xml:space="preserve">rize </w:t>
      </w:r>
      <w:r w:rsidRPr="006F2327">
        <w:rPr>
          <w:rFonts w:ascii="Arial" w:hAnsi="Arial" w:cs="Arial"/>
          <w:sz w:val="18"/>
          <w:szCs w:val="18"/>
        </w:rPr>
        <w:t xml:space="preserve">by the time specified by the Promoter, or is unavailable, they forfeit the </w:t>
      </w:r>
      <w:r w:rsidR="00E8127A">
        <w:rPr>
          <w:rFonts w:ascii="Arial" w:hAnsi="Arial" w:cs="Arial"/>
          <w:sz w:val="18"/>
          <w:szCs w:val="18"/>
        </w:rPr>
        <w:t>P</w:t>
      </w:r>
      <w:r w:rsidRPr="006F2327">
        <w:rPr>
          <w:rFonts w:ascii="Arial" w:hAnsi="Arial" w:cs="Arial"/>
          <w:sz w:val="18"/>
          <w:szCs w:val="18"/>
        </w:rPr>
        <w:t>rize and</w:t>
      </w:r>
      <w:r w:rsidR="00BB234F">
        <w:rPr>
          <w:rFonts w:ascii="Arial" w:hAnsi="Arial" w:cs="Arial"/>
          <w:sz w:val="18"/>
          <w:szCs w:val="18"/>
        </w:rPr>
        <w:t xml:space="preserve"> </w:t>
      </w:r>
      <w:r w:rsidR="00763637">
        <w:rPr>
          <w:rFonts w:ascii="Arial" w:hAnsi="Arial" w:cs="Arial"/>
          <w:sz w:val="18"/>
          <w:szCs w:val="18"/>
        </w:rPr>
        <w:t>the terms set</w:t>
      </w:r>
      <w:r w:rsidR="00BB234F">
        <w:rPr>
          <w:rFonts w:ascii="Arial" w:hAnsi="Arial" w:cs="Arial"/>
          <w:sz w:val="18"/>
          <w:szCs w:val="18"/>
        </w:rPr>
        <w:t xml:space="preserve"> out in clause </w:t>
      </w:r>
      <w:r w:rsidR="00BB234F">
        <w:rPr>
          <w:rFonts w:ascii="Arial" w:hAnsi="Arial" w:cs="Arial"/>
          <w:sz w:val="18"/>
          <w:szCs w:val="18"/>
        </w:rPr>
        <w:fldChar w:fldCharType="begin"/>
      </w:r>
      <w:r w:rsidR="00BB234F">
        <w:rPr>
          <w:rFonts w:ascii="Arial" w:hAnsi="Arial" w:cs="Arial"/>
          <w:sz w:val="18"/>
          <w:szCs w:val="18"/>
        </w:rPr>
        <w:instrText xml:space="preserve"> REF _Ref189134964 \r \h </w:instrText>
      </w:r>
      <w:r w:rsidR="00BB234F">
        <w:rPr>
          <w:rFonts w:ascii="Arial" w:hAnsi="Arial" w:cs="Arial"/>
          <w:sz w:val="18"/>
          <w:szCs w:val="18"/>
        </w:rPr>
      </w:r>
      <w:r w:rsidR="00BB234F">
        <w:rPr>
          <w:rFonts w:ascii="Arial" w:hAnsi="Arial" w:cs="Arial"/>
          <w:sz w:val="18"/>
          <w:szCs w:val="18"/>
        </w:rPr>
        <w:fldChar w:fldCharType="separate"/>
      </w:r>
      <w:r w:rsidR="00BB234F">
        <w:rPr>
          <w:rFonts w:ascii="Arial" w:hAnsi="Arial" w:cs="Arial"/>
          <w:sz w:val="18"/>
          <w:szCs w:val="18"/>
        </w:rPr>
        <w:t>16</w:t>
      </w:r>
      <w:r w:rsidR="00BB234F">
        <w:rPr>
          <w:rFonts w:ascii="Arial" w:hAnsi="Arial" w:cs="Arial"/>
          <w:sz w:val="18"/>
          <w:szCs w:val="18"/>
        </w:rPr>
        <w:fldChar w:fldCharType="end"/>
      </w:r>
      <w:r w:rsidR="00BB234F">
        <w:rPr>
          <w:rFonts w:ascii="Arial" w:hAnsi="Arial" w:cs="Arial"/>
          <w:sz w:val="18"/>
          <w:szCs w:val="18"/>
        </w:rPr>
        <w:t xml:space="preserve"> apply</w:t>
      </w:r>
      <w:r w:rsidRPr="006F2327">
        <w:rPr>
          <w:rFonts w:ascii="Arial" w:hAnsi="Arial" w:cs="Arial"/>
          <w:sz w:val="18"/>
          <w:szCs w:val="18"/>
        </w:rPr>
        <w:t>.</w:t>
      </w:r>
    </w:p>
    <w:p w14:paraId="0548B1D5" w14:textId="6DDB749A" w:rsidR="00CD156C" w:rsidRPr="000C6691" w:rsidRDefault="00CD156C" w:rsidP="002E1637">
      <w:pPr>
        <w:pStyle w:val="ListParagraph"/>
        <w:widowControl w:val="0"/>
        <w:numPr>
          <w:ilvl w:val="0"/>
          <w:numId w:val="18"/>
        </w:numPr>
        <w:tabs>
          <w:tab w:val="left" w:pos="901"/>
        </w:tabs>
        <w:autoSpaceDE w:val="0"/>
        <w:autoSpaceDN w:val="0"/>
        <w:spacing w:after="0"/>
        <w:ind w:right="1089"/>
        <w:contextualSpacing w:val="0"/>
        <w:rPr>
          <w:rFonts w:ascii="Arial" w:hAnsi="Arial" w:cs="Arial"/>
          <w:sz w:val="18"/>
          <w:szCs w:val="18"/>
        </w:rPr>
      </w:pPr>
      <w:r w:rsidRPr="00CD156C">
        <w:rPr>
          <w:rFonts w:ascii="Arial" w:hAnsi="Arial" w:cs="Arial"/>
          <w:sz w:val="18"/>
          <w:szCs w:val="18"/>
        </w:rPr>
        <w:t xml:space="preserve">The Promotion is a game of skill. However, if two or more valid entries receive the same number of points, resulting in a tie for </w:t>
      </w:r>
      <w:r w:rsidR="002C6378">
        <w:rPr>
          <w:rFonts w:ascii="Arial" w:hAnsi="Arial" w:cs="Arial"/>
          <w:sz w:val="18"/>
          <w:szCs w:val="18"/>
        </w:rPr>
        <w:t>the</w:t>
      </w:r>
      <w:r w:rsidRPr="00CD156C">
        <w:rPr>
          <w:rFonts w:ascii="Arial" w:hAnsi="Arial" w:cs="Arial"/>
          <w:sz w:val="18"/>
          <w:szCs w:val="18"/>
        </w:rPr>
        <w:t xml:space="preserve"> Prize, the tied entries for </w:t>
      </w:r>
      <w:r w:rsidR="007405C5">
        <w:rPr>
          <w:rFonts w:ascii="Arial" w:hAnsi="Arial" w:cs="Arial"/>
          <w:sz w:val="18"/>
          <w:szCs w:val="18"/>
        </w:rPr>
        <w:t>the relevant</w:t>
      </w:r>
      <w:r w:rsidRPr="00CD156C">
        <w:rPr>
          <w:rFonts w:ascii="Arial" w:hAnsi="Arial" w:cs="Arial"/>
          <w:sz w:val="18"/>
          <w:szCs w:val="18"/>
        </w:rPr>
        <w:t xml:space="preserve"> Prize will be entered into </w:t>
      </w:r>
      <w:r w:rsidR="007405C5">
        <w:rPr>
          <w:rFonts w:ascii="Arial" w:hAnsi="Arial" w:cs="Arial"/>
          <w:sz w:val="18"/>
          <w:szCs w:val="18"/>
        </w:rPr>
        <w:t xml:space="preserve">a </w:t>
      </w:r>
      <w:r w:rsidRPr="00CD156C">
        <w:rPr>
          <w:rFonts w:ascii="Arial" w:hAnsi="Arial" w:cs="Arial"/>
          <w:sz w:val="18"/>
          <w:szCs w:val="18"/>
        </w:rPr>
        <w:t>separate random draw</w:t>
      </w:r>
      <w:r>
        <w:rPr>
          <w:rFonts w:ascii="Arial" w:hAnsi="Arial" w:cs="Arial"/>
          <w:sz w:val="18"/>
          <w:szCs w:val="18"/>
        </w:rPr>
        <w:t xml:space="preserve"> </w:t>
      </w:r>
      <w:r w:rsidR="00CB7A25">
        <w:rPr>
          <w:rFonts w:ascii="Arial" w:hAnsi="Arial" w:cs="Arial"/>
          <w:sz w:val="18"/>
          <w:szCs w:val="18"/>
        </w:rPr>
        <w:t xml:space="preserve">at </w:t>
      </w:r>
      <w:r w:rsidR="00E70EBD">
        <w:rPr>
          <w:rFonts w:ascii="Arial" w:hAnsi="Arial" w:cs="Arial"/>
          <w:sz w:val="18"/>
          <w:szCs w:val="18"/>
        </w:rPr>
        <w:t xml:space="preserve">7:00PM AEDT on 2 March 2025 </w:t>
      </w:r>
      <w:r w:rsidR="007C3A1C">
        <w:rPr>
          <w:rFonts w:ascii="Arial" w:hAnsi="Arial" w:cs="Arial"/>
          <w:sz w:val="18"/>
          <w:szCs w:val="18"/>
        </w:rPr>
        <w:t>(</w:t>
      </w:r>
      <w:r w:rsidR="007C3A1C" w:rsidRPr="00406F20">
        <w:rPr>
          <w:rFonts w:ascii="Arial" w:hAnsi="Arial" w:cs="Arial"/>
          <w:b/>
          <w:bCs/>
          <w:sz w:val="18"/>
          <w:szCs w:val="18"/>
        </w:rPr>
        <w:t>Tie Breaker Random Draw</w:t>
      </w:r>
      <w:r w:rsidR="007C3A1C">
        <w:rPr>
          <w:rFonts w:ascii="Arial" w:hAnsi="Arial" w:cs="Arial"/>
          <w:sz w:val="18"/>
          <w:szCs w:val="18"/>
        </w:rPr>
        <w:t xml:space="preserve">) </w:t>
      </w:r>
      <w:r>
        <w:rPr>
          <w:rFonts w:ascii="Arial" w:hAnsi="Arial" w:cs="Arial"/>
          <w:sz w:val="18"/>
          <w:szCs w:val="18"/>
        </w:rPr>
        <w:t>to determine the winner of each Prize</w:t>
      </w:r>
      <w:r w:rsidRPr="00CD156C">
        <w:rPr>
          <w:rFonts w:ascii="Arial" w:hAnsi="Arial" w:cs="Arial"/>
          <w:sz w:val="18"/>
          <w:szCs w:val="18"/>
        </w:rPr>
        <w:t xml:space="preserve">. These draws will be conducted by Trade Promotions and Lotteries Pty Ltd </w:t>
      </w:r>
      <w:r w:rsidRPr="000C6691">
        <w:rPr>
          <w:rFonts w:ascii="Arial" w:hAnsi="Arial" w:cs="Arial"/>
          <w:sz w:val="18"/>
          <w:szCs w:val="18"/>
        </w:rPr>
        <w:t>(ACN 601 297 330) via randomdraws.com.au (</w:t>
      </w:r>
      <w:hyperlink r:id="rId11" w:history="1">
        <w:r w:rsidR="009D7F62" w:rsidRPr="000C6691">
          <w:rPr>
            <w:rStyle w:val="Hyperlink"/>
            <w:rFonts w:ascii="Arial" w:hAnsi="Arial" w:cs="Arial"/>
            <w:sz w:val="18"/>
            <w:szCs w:val="18"/>
          </w:rPr>
          <w:t>https://www.randomdraws.com/au/</w:t>
        </w:r>
      </w:hyperlink>
      <w:r w:rsidRPr="000C6691">
        <w:rPr>
          <w:rFonts w:ascii="Arial" w:hAnsi="Arial" w:cs="Arial"/>
          <w:sz w:val="18"/>
          <w:szCs w:val="18"/>
        </w:rPr>
        <w:t>).</w:t>
      </w:r>
      <w:r w:rsidR="009D7F62" w:rsidRPr="000C6691">
        <w:rPr>
          <w:rFonts w:ascii="Arial" w:hAnsi="Arial" w:cs="Arial"/>
          <w:sz w:val="18"/>
          <w:szCs w:val="18"/>
        </w:rPr>
        <w:t xml:space="preserve"> Therefore, the tie breaker is a game of chance. </w:t>
      </w:r>
      <w:bookmarkStart w:id="4" w:name="_Ref188982702"/>
    </w:p>
    <w:bookmarkEnd w:id="4"/>
    <w:p w14:paraId="044F6228" w14:textId="29A9CF88" w:rsidR="002B6590" w:rsidRPr="00F07911" w:rsidRDefault="002B6590" w:rsidP="00F07911">
      <w:pPr>
        <w:pStyle w:val="ListParagraph"/>
        <w:numPr>
          <w:ilvl w:val="0"/>
          <w:numId w:val="18"/>
        </w:numPr>
        <w:rPr>
          <w:rFonts w:ascii="Arial" w:hAnsi="Arial" w:cs="Arial"/>
          <w:sz w:val="18"/>
          <w:szCs w:val="18"/>
        </w:rPr>
      </w:pPr>
      <w:r w:rsidRPr="00F07911">
        <w:rPr>
          <w:rFonts w:ascii="Arial" w:hAnsi="Arial" w:cs="Arial"/>
          <w:sz w:val="18"/>
          <w:szCs w:val="18"/>
        </w:rPr>
        <w:t xml:space="preserve">The winners </w:t>
      </w:r>
      <w:r w:rsidR="006F4C01" w:rsidRPr="00F07911">
        <w:rPr>
          <w:rFonts w:ascii="Arial" w:hAnsi="Arial" w:cs="Arial"/>
          <w:sz w:val="18"/>
          <w:szCs w:val="18"/>
        </w:rPr>
        <w:t xml:space="preserve">of the </w:t>
      </w:r>
      <w:r w:rsidR="00095456" w:rsidRPr="00F07911">
        <w:rPr>
          <w:rFonts w:ascii="Arial" w:hAnsi="Arial" w:cs="Arial"/>
          <w:sz w:val="18"/>
          <w:szCs w:val="18"/>
        </w:rPr>
        <w:t>Tie Breaker Random Draw</w:t>
      </w:r>
      <w:r w:rsidR="006F4C01" w:rsidRPr="00F07911">
        <w:rPr>
          <w:rFonts w:ascii="Arial" w:hAnsi="Arial" w:cs="Arial"/>
          <w:sz w:val="18"/>
          <w:szCs w:val="18"/>
        </w:rPr>
        <w:t xml:space="preserve"> outlined in clause </w:t>
      </w:r>
      <w:r w:rsidR="006F4C01" w:rsidRPr="00F07911">
        <w:rPr>
          <w:rFonts w:ascii="Arial" w:hAnsi="Arial" w:cs="Arial"/>
          <w:sz w:val="18"/>
          <w:szCs w:val="18"/>
        </w:rPr>
        <w:fldChar w:fldCharType="begin"/>
      </w:r>
      <w:r w:rsidR="006F4C01" w:rsidRPr="00F07911">
        <w:rPr>
          <w:rFonts w:ascii="Arial" w:hAnsi="Arial" w:cs="Arial"/>
          <w:sz w:val="18"/>
          <w:szCs w:val="18"/>
        </w:rPr>
        <w:instrText xml:space="preserve"> REF _Ref188982702 \r \h </w:instrText>
      </w:r>
      <w:r w:rsidR="00900E53" w:rsidRPr="00F07911">
        <w:rPr>
          <w:rFonts w:ascii="Arial" w:hAnsi="Arial" w:cs="Arial"/>
          <w:sz w:val="18"/>
          <w:szCs w:val="18"/>
        </w:rPr>
        <w:instrText xml:space="preserve"> \* MERGEFORMAT </w:instrText>
      </w:r>
      <w:r w:rsidR="006F4C01" w:rsidRPr="00F07911">
        <w:rPr>
          <w:rFonts w:ascii="Arial" w:hAnsi="Arial" w:cs="Arial"/>
          <w:sz w:val="18"/>
          <w:szCs w:val="18"/>
        </w:rPr>
      </w:r>
      <w:r w:rsidR="006F4C01" w:rsidRPr="00F07911">
        <w:rPr>
          <w:rFonts w:ascii="Arial" w:hAnsi="Arial" w:cs="Arial"/>
          <w:sz w:val="18"/>
          <w:szCs w:val="18"/>
        </w:rPr>
        <w:fldChar w:fldCharType="separate"/>
      </w:r>
      <w:r w:rsidR="00F65D2C" w:rsidRPr="00F07911">
        <w:rPr>
          <w:rFonts w:ascii="Arial" w:hAnsi="Arial" w:cs="Arial"/>
          <w:sz w:val="18"/>
          <w:szCs w:val="18"/>
        </w:rPr>
        <w:t>12</w:t>
      </w:r>
      <w:r w:rsidR="006F4C01" w:rsidRPr="00F07911">
        <w:rPr>
          <w:rFonts w:ascii="Arial" w:hAnsi="Arial" w:cs="Arial"/>
          <w:sz w:val="18"/>
          <w:szCs w:val="18"/>
        </w:rPr>
        <w:fldChar w:fldCharType="end"/>
      </w:r>
      <w:r w:rsidR="006F4C01" w:rsidRPr="00F07911">
        <w:rPr>
          <w:rFonts w:ascii="Arial" w:hAnsi="Arial" w:cs="Arial"/>
          <w:sz w:val="18"/>
          <w:szCs w:val="18"/>
        </w:rPr>
        <w:t xml:space="preserve">, </w:t>
      </w:r>
      <w:r w:rsidRPr="00F07911">
        <w:rPr>
          <w:rFonts w:ascii="Arial" w:hAnsi="Arial" w:cs="Arial"/>
          <w:sz w:val="18"/>
          <w:szCs w:val="18"/>
        </w:rPr>
        <w:t>will be notified</w:t>
      </w:r>
      <w:r w:rsidR="00095456" w:rsidRPr="00F07911">
        <w:rPr>
          <w:rFonts w:ascii="Arial" w:hAnsi="Arial" w:cs="Arial"/>
          <w:sz w:val="18"/>
          <w:szCs w:val="18"/>
        </w:rPr>
        <w:t xml:space="preserve"> by </w:t>
      </w:r>
      <w:r w:rsidR="000C6691" w:rsidRPr="00F07911">
        <w:rPr>
          <w:rFonts w:ascii="Arial" w:hAnsi="Arial" w:cs="Arial"/>
          <w:sz w:val="18"/>
          <w:szCs w:val="18"/>
        </w:rPr>
        <w:t xml:space="preserve">mobile </w:t>
      </w:r>
      <w:r w:rsidR="0025432B" w:rsidRPr="00F07911">
        <w:rPr>
          <w:rFonts w:ascii="Arial" w:hAnsi="Arial" w:cs="Arial"/>
          <w:sz w:val="18"/>
          <w:szCs w:val="18"/>
        </w:rPr>
        <w:t>phone and email at 8:00PM on 2 March 2025</w:t>
      </w:r>
      <w:r w:rsidRPr="00F07911">
        <w:rPr>
          <w:rFonts w:ascii="Arial" w:hAnsi="Arial" w:cs="Arial"/>
          <w:sz w:val="18"/>
          <w:szCs w:val="18"/>
        </w:rPr>
        <w:t xml:space="preserve"> and published on</w:t>
      </w:r>
      <w:r w:rsidR="00F07911">
        <w:rPr>
          <w:rFonts w:ascii="Arial" w:hAnsi="Arial" w:cs="Arial"/>
          <w:sz w:val="18"/>
          <w:szCs w:val="18"/>
        </w:rPr>
        <w:t xml:space="preserve"> </w:t>
      </w:r>
      <w:r w:rsidR="00F07911" w:rsidRPr="00F07911">
        <w:rPr>
          <w:rFonts w:ascii="Arial" w:hAnsi="Arial" w:cs="Arial"/>
          <w:sz w:val="18"/>
          <w:szCs w:val="18"/>
        </w:rPr>
        <w:t xml:space="preserve">yourlocalclub.com.au within 1 business day of the </w:t>
      </w:r>
      <w:r w:rsidR="003D002B">
        <w:rPr>
          <w:rFonts w:ascii="Arial" w:hAnsi="Arial" w:cs="Arial"/>
          <w:sz w:val="18"/>
          <w:szCs w:val="18"/>
        </w:rPr>
        <w:t>Tie Breaker Random Draw d</w:t>
      </w:r>
      <w:r w:rsidR="00F07911" w:rsidRPr="00F07911">
        <w:rPr>
          <w:rFonts w:ascii="Arial" w:hAnsi="Arial" w:cs="Arial"/>
          <w:sz w:val="18"/>
          <w:szCs w:val="18"/>
        </w:rPr>
        <w:t>ate.</w:t>
      </w:r>
    </w:p>
    <w:p w14:paraId="74755BE4" w14:textId="1DCC9478" w:rsidR="002B6590" w:rsidRPr="0093764E" w:rsidRDefault="000C6691" w:rsidP="002B6590">
      <w:pPr>
        <w:pStyle w:val="ListParagraph"/>
        <w:widowControl w:val="0"/>
        <w:numPr>
          <w:ilvl w:val="0"/>
          <w:numId w:val="18"/>
        </w:numPr>
        <w:tabs>
          <w:tab w:val="left" w:pos="901"/>
        </w:tabs>
        <w:autoSpaceDE w:val="0"/>
        <w:autoSpaceDN w:val="0"/>
        <w:spacing w:after="0" w:line="204" w:lineRule="exact"/>
        <w:contextualSpacing w:val="0"/>
        <w:rPr>
          <w:rFonts w:ascii="Arial" w:hAnsi="Arial" w:cs="Arial"/>
          <w:color w:val="000000" w:themeColor="text1"/>
          <w:sz w:val="18"/>
          <w:szCs w:val="18"/>
        </w:rPr>
      </w:pPr>
      <w:bookmarkStart w:id="5" w:name="_Ref188976908"/>
      <w:r w:rsidRPr="00406F20">
        <w:rPr>
          <w:rFonts w:ascii="Arial" w:hAnsi="Arial" w:cs="Arial"/>
          <w:b/>
          <w:bCs/>
          <w:color w:val="000000" w:themeColor="text1"/>
          <w:sz w:val="18"/>
          <w:szCs w:val="18"/>
        </w:rPr>
        <w:t>Prize</w:t>
      </w:r>
      <w:r>
        <w:rPr>
          <w:rFonts w:ascii="Arial" w:hAnsi="Arial" w:cs="Arial"/>
          <w:color w:val="000000" w:themeColor="text1"/>
          <w:sz w:val="18"/>
          <w:szCs w:val="18"/>
        </w:rPr>
        <w:t xml:space="preserve">: </w:t>
      </w:r>
      <w:r w:rsidR="002B6590" w:rsidRPr="0093764E">
        <w:rPr>
          <w:rFonts w:ascii="Arial" w:hAnsi="Arial" w:cs="Arial"/>
          <w:color w:val="000000" w:themeColor="text1"/>
          <w:sz w:val="18"/>
          <w:szCs w:val="18"/>
        </w:rPr>
        <w:t xml:space="preserve">The </w:t>
      </w:r>
      <w:r w:rsidR="00F74D84">
        <w:rPr>
          <w:rFonts w:ascii="Arial" w:hAnsi="Arial" w:cs="Arial"/>
          <w:color w:val="000000" w:themeColor="text1"/>
          <w:sz w:val="18"/>
          <w:szCs w:val="18"/>
        </w:rPr>
        <w:t>p</w:t>
      </w:r>
      <w:r w:rsidR="002B6590" w:rsidRPr="0093764E">
        <w:rPr>
          <w:rFonts w:ascii="Arial" w:hAnsi="Arial" w:cs="Arial"/>
          <w:color w:val="000000" w:themeColor="text1"/>
          <w:sz w:val="18"/>
          <w:szCs w:val="18"/>
        </w:rPr>
        <w:t>rize consists of the following:</w:t>
      </w:r>
      <w:bookmarkEnd w:id="5"/>
    </w:p>
    <w:p w14:paraId="2C41B6F5" w14:textId="456EA3D2" w:rsidR="003A521B" w:rsidRPr="00E33B21" w:rsidRDefault="00E709FA" w:rsidP="00E33B21">
      <w:pPr>
        <w:pStyle w:val="ListParagraph"/>
        <w:widowControl w:val="0"/>
        <w:numPr>
          <w:ilvl w:val="1"/>
          <w:numId w:val="18"/>
        </w:numPr>
        <w:tabs>
          <w:tab w:val="left" w:pos="1621"/>
        </w:tabs>
        <w:autoSpaceDE w:val="0"/>
        <w:autoSpaceDN w:val="0"/>
        <w:spacing w:before="31" w:after="0"/>
        <w:ind w:right="414"/>
        <w:contextualSpacing w:val="0"/>
        <w:jc w:val="both"/>
        <w:rPr>
          <w:rFonts w:ascii="Arial" w:hAnsi="Arial" w:cs="Arial"/>
          <w:sz w:val="18"/>
          <w:szCs w:val="18"/>
        </w:rPr>
      </w:pPr>
      <w:r w:rsidRPr="00E33B21">
        <w:rPr>
          <w:rFonts w:ascii="Arial" w:hAnsi="Arial" w:cs="Arial"/>
          <w:sz w:val="18"/>
          <w:szCs w:val="18"/>
        </w:rPr>
        <w:t>Two (2) adult return economy flights from Sydney to Las Vegas, booked by the Promoter, at the Promoter’s sole discretion, including flight dates, airline, and all other booking details.</w:t>
      </w:r>
    </w:p>
    <w:p w14:paraId="3431E2C0" w14:textId="613C0953" w:rsidR="003F06AE" w:rsidRPr="00E33B21" w:rsidRDefault="00E709FA" w:rsidP="00E33B21">
      <w:pPr>
        <w:pStyle w:val="ListParagraph"/>
        <w:widowControl w:val="0"/>
        <w:numPr>
          <w:ilvl w:val="1"/>
          <w:numId w:val="18"/>
        </w:numPr>
        <w:tabs>
          <w:tab w:val="left" w:pos="1621"/>
        </w:tabs>
        <w:autoSpaceDE w:val="0"/>
        <w:autoSpaceDN w:val="0"/>
        <w:spacing w:before="31" w:after="0"/>
        <w:ind w:right="414"/>
        <w:contextualSpacing w:val="0"/>
        <w:jc w:val="both"/>
        <w:rPr>
          <w:rFonts w:ascii="Arial" w:hAnsi="Arial" w:cs="Arial"/>
          <w:sz w:val="18"/>
          <w:szCs w:val="18"/>
        </w:rPr>
      </w:pPr>
      <w:r w:rsidRPr="00E33B21">
        <w:rPr>
          <w:rFonts w:ascii="Arial" w:hAnsi="Arial" w:cs="Arial"/>
          <w:sz w:val="18"/>
          <w:szCs w:val="18"/>
        </w:rPr>
        <w:t xml:space="preserve">Two </w:t>
      </w:r>
      <w:r w:rsidR="00A35850" w:rsidRPr="00E33B21">
        <w:rPr>
          <w:rFonts w:ascii="Arial" w:hAnsi="Arial" w:cs="Arial"/>
          <w:sz w:val="18"/>
          <w:szCs w:val="18"/>
        </w:rPr>
        <w:t>(2) t</w:t>
      </w:r>
      <w:r w:rsidR="003A521B" w:rsidRPr="00E33B21">
        <w:rPr>
          <w:rFonts w:ascii="Arial" w:hAnsi="Arial" w:cs="Arial"/>
          <w:sz w:val="18"/>
          <w:szCs w:val="18"/>
        </w:rPr>
        <w:t xml:space="preserve">ickets to the 2026 NRL Vegas </w:t>
      </w:r>
      <w:r w:rsidR="00097931" w:rsidRPr="00E33B21">
        <w:rPr>
          <w:rFonts w:ascii="Arial" w:hAnsi="Arial" w:cs="Arial"/>
          <w:sz w:val="18"/>
          <w:szCs w:val="18"/>
        </w:rPr>
        <w:t xml:space="preserve">event </w:t>
      </w:r>
      <w:r w:rsidR="00F13F6A" w:rsidRPr="00E33B21">
        <w:rPr>
          <w:rFonts w:ascii="Arial" w:hAnsi="Arial" w:cs="Arial"/>
          <w:sz w:val="18"/>
          <w:szCs w:val="18"/>
        </w:rPr>
        <w:t>(Event</w:t>
      </w:r>
      <w:proofErr w:type="gramStart"/>
      <w:r w:rsidR="00F13F6A" w:rsidRPr="00E33B21">
        <w:rPr>
          <w:rFonts w:ascii="Arial" w:hAnsi="Arial" w:cs="Arial"/>
          <w:sz w:val="18"/>
          <w:szCs w:val="18"/>
        </w:rPr>
        <w:t>)</w:t>
      </w:r>
      <w:r w:rsidR="003F06AE" w:rsidRPr="00E33B21">
        <w:rPr>
          <w:rFonts w:ascii="Arial" w:hAnsi="Arial" w:cs="Arial"/>
          <w:sz w:val="18"/>
          <w:szCs w:val="18"/>
        </w:rPr>
        <w:t>;</w:t>
      </w:r>
      <w:proofErr w:type="gramEnd"/>
      <w:r w:rsidR="003A521B" w:rsidRPr="00E33B21">
        <w:rPr>
          <w:rFonts w:ascii="Arial" w:hAnsi="Arial" w:cs="Arial"/>
          <w:sz w:val="18"/>
          <w:szCs w:val="18"/>
        </w:rPr>
        <w:t xml:space="preserve">  </w:t>
      </w:r>
    </w:p>
    <w:p w14:paraId="56C7AB2B" w14:textId="05F3C5ED" w:rsidR="00070BB8" w:rsidRPr="00E33B21" w:rsidRDefault="00595F12" w:rsidP="00E33B21">
      <w:pPr>
        <w:pStyle w:val="ListParagraph"/>
        <w:widowControl w:val="0"/>
        <w:numPr>
          <w:ilvl w:val="1"/>
          <w:numId w:val="18"/>
        </w:numPr>
        <w:tabs>
          <w:tab w:val="left" w:pos="1621"/>
        </w:tabs>
        <w:autoSpaceDE w:val="0"/>
        <w:autoSpaceDN w:val="0"/>
        <w:spacing w:before="31" w:after="0"/>
        <w:ind w:right="414"/>
        <w:contextualSpacing w:val="0"/>
        <w:jc w:val="both"/>
        <w:rPr>
          <w:rFonts w:ascii="Arial" w:hAnsi="Arial" w:cs="Arial"/>
          <w:sz w:val="18"/>
          <w:szCs w:val="18"/>
        </w:rPr>
      </w:pPr>
      <w:r w:rsidRPr="00E33B21">
        <w:rPr>
          <w:rFonts w:ascii="Arial" w:hAnsi="Arial" w:cs="Arial"/>
          <w:sz w:val="18"/>
          <w:szCs w:val="18"/>
        </w:rPr>
        <w:lastRenderedPageBreak/>
        <w:t>T</w:t>
      </w:r>
      <w:r w:rsidR="003A521B" w:rsidRPr="00E33B21">
        <w:rPr>
          <w:rFonts w:ascii="Arial" w:hAnsi="Arial" w:cs="Arial"/>
          <w:sz w:val="18"/>
          <w:szCs w:val="18"/>
        </w:rPr>
        <w:t xml:space="preserve">hree </w:t>
      </w:r>
      <w:r w:rsidR="003F06AE" w:rsidRPr="00E33B21">
        <w:rPr>
          <w:rFonts w:ascii="Arial" w:hAnsi="Arial" w:cs="Arial"/>
          <w:sz w:val="18"/>
          <w:szCs w:val="18"/>
        </w:rPr>
        <w:t xml:space="preserve">(3) </w:t>
      </w:r>
      <w:proofErr w:type="spellStart"/>
      <w:r w:rsidR="003A521B" w:rsidRPr="00E33B21">
        <w:rPr>
          <w:rFonts w:ascii="Arial" w:hAnsi="Arial" w:cs="Arial"/>
          <w:sz w:val="18"/>
          <w:szCs w:val="18"/>
        </w:rPr>
        <w:t>nights</w:t>
      </w:r>
      <w:proofErr w:type="spellEnd"/>
      <w:r w:rsidR="003A521B" w:rsidRPr="00E33B21">
        <w:rPr>
          <w:rFonts w:ascii="Arial" w:hAnsi="Arial" w:cs="Arial"/>
          <w:sz w:val="18"/>
          <w:szCs w:val="18"/>
        </w:rPr>
        <w:t xml:space="preserve"> accommodation for two in Las Vegas</w:t>
      </w:r>
      <w:r w:rsidR="003F06AE" w:rsidRPr="00E33B21">
        <w:rPr>
          <w:rFonts w:ascii="Arial" w:hAnsi="Arial" w:cs="Arial"/>
          <w:sz w:val="18"/>
          <w:szCs w:val="18"/>
        </w:rPr>
        <w:t xml:space="preserve"> valued</w:t>
      </w:r>
      <w:r w:rsidR="00645542" w:rsidRPr="00E33B21">
        <w:rPr>
          <w:rFonts w:ascii="Arial" w:hAnsi="Arial" w:cs="Arial"/>
          <w:sz w:val="18"/>
          <w:szCs w:val="18"/>
        </w:rPr>
        <w:t xml:space="preserve"> </w:t>
      </w:r>
      <w:r w:rsidR="00C3353F" w:rsidRPr="00E33B21">
        <w:rPr>
          <w:rFonts w:ascii="Arial" w:hAnsi="Arial" w:cs="Arial"/>
          <w:sz w:val="18"/>
          <w:szCs w:val="18"/>
        </w:rPr>
        <w:t>which will be booked by the Promoter</w:t>
      </w:r>
      <w:r w:rsidR="005F27C4" w:rsidRPr="00E33B21">
        <w:rPr>
          <w:rFonts w:ascii="Arial" w:hAnsi="Arial" w:cs="Arial"/>
          <w:sz w:val="18"/>
          <w:szCs w:val="18"/>
        </w:rPr>
        <w:t xml:space="preserve"> in its sole discretion</w:t>
      </w:r>
      <w:r w:rsidR="00070BB8" w:rsidRPr="00E33B21">
        <w:rPr>
          <w:rFonts w:ascii="Arial" w:hAnsi="Arial" w:cs="Arial"/>
          <w:sz w:val="18"/>
          <w:szCs w:val="18"/>
        </w:rPr>
        <w:t>; and</w:t>
      </w:r>
    </w:p>
    <w:p w14:paraId="3C40ADAC" w14:textId="2D16D40B" w:rsidR="00FD2B4C" w:rsidRPr="00E33B21" w:rsidRDefault="003A521B" w:rsidP="00E33B21">
      <w:pPr>
        <w:pStyle w:val="ListParagraph"/>
        <w:widowControl w:val="0"/>
        <w:numPr>
          <w:ilvl w:val="1"/>
          <w:numId w:val="18"/>
        </w:numPr>
        <w:tabs>
          <w:tab w:val="left" w:pos="1621"/>
        </w:tabs>
        <w:autoSpaceDE w:val="0"/>
        <w:autoSpaceDN w:val="0"/>
        <w:spacing w:before="31" w:after="0"/>
        <w:ind w:right="414"/>
        <w:contextualSpacing w:val="0"/>
        <w:jc w:val="both"/>
        <w:rPr>
          <w:rFonts w:ascii="Arial" w:hAnsi="Arial" w:cs="Arial"/>
          <w:sz w:val="18"/>
          <w:szCs w:val="18"/>
        </w:rPr>
      </w:pPr>
      <w:r w:rsidRPr="00E33B21">
        <w:rPr>
          <w:rFonts w:ascii="Arial" w:hAnsi="Arial" w:cs="Arial"/>
          <w:sz w:val="18"/>
          <w:szCs w:val="18"/>
        </w:rPr>
        <w:t xml:space="preserve">$1000 USD </w:t>
      </w:r>
      <w:r w:rsidR="00B161FC" w:rsidRPr="00E33B21">
        <w:rPr>
          <w:rFonts w:ascii="Arial" w:hAnsi="Arial" w:cs="Arial"/>
          <w:sz w:val="18"/>
          <w:szCs w:val="18"/>
        </w:rPr>
        <w:t xml:space="preserve">travel </w:t>
      </w:r>
      <w:proofErr w:type="gramStart"/>
      <w:r w:rsidR="00B161FC" w:rsidRPr="00E33B21">
        <w:rPr>
          <w:rFonts w:ascii="Arial" w:hAnsi="Arial" w:cs="Arial"/>
          <w:sz w:val="18"/>
          <w:szCs w:val="18"/>
        </w:rPr>
        <w:t>card</w:t>
      </w:r>
      <w:r w:rsidR="00045F6F" w:rsidRPr="00E33B21">
        <w:rPr>
          <w:rFonts w:ascii="Arial" w:hAnsi="Arial" w:cs="Arial"/>
          <w:sz w:val="18"/>
          <w:szCs w:val="18"/>
        </w:rPr>
        <w:t>;</w:t>
      </w:r>
      <w:proofErr w:type="gramEnd"/>
    </w:p>
    <w:p w14:paraId="744A819F" w14:textId="412D5C29" w:rsidR="002B6590" w:rsidRPr="00406F20" w:rsidRDefault="00C73019" w:rsidP="00C73019">
      <w:pPr>
        <w:pStyle w:val="ListParagraph"/>
        <w:widowControl w:val="0"/>
        <w:numPr>
          <w:ilvl w:val="0"/>
          <w:numId w:val="18"/>
        </w:numPr>
        <w:tabs>
          <w:tab w:val="left" w:pos="901"/>
        </w:tabs>
        <w:autoSpaceDE w:val="0"/>
        <w:autoSpaceDN w:val="0"/>
        <w:spacing w:after="0" w:line="207" w:lineRule="exact"/>
        <w:contextualSpacing w:val="0"/>
        <w:rPr>
          <w:rFonts w:ascii="Arial" w:hAnsi="Arial" w:cs="Arial"/>
          <w:b/>
          <w:bCs/>
          <w:color w:val="000000" w:themeColor="text1"/>
          <w:sz w:val="18"/>
          <w:szCs w:val="18"/>
        </w:rPr>
      </w:pPr>
      <w:r w:rsidRPr="00406F20">
        <w:rPr>
          <w:rFonts w:ascii="Arial" w:hAnsi="Arial" w:cs="Arial"/>
          <w:b/>
          <w:bCs/>
          <w:color w:val="000000" w:themeColor="text1"/>
          <w:sz w:val="18"/>
          <w:szCs w:val="18"/>
        </w:rPr>
        <w:t xml:space="preserve">Total Prize Value: </w:t>
      </w:r>
      <w:r w:rsidR="001505F5" w:rsidRPr="00C73019">
        <w:rPr>
          <w:rFonts w:ascii="Arial" w:hAnsi="Arial" w:cs="Arial"/>
          <w:color w:val="000000" w:themeColor="text1"/>
          <w:sz w:val="18"/>
          <w:szCs w:val="18"/>
        </w:rPr>
        <w:t>$</w:t>
      </w:r>
      <w:r w:rsidR="001F3C7F" w:rsidRPr="00C73019">
        <w:rPr>
          <w:rFonts w:ascii="Arial" w:hAnsi="Arial" w:cs="Arial"/>
          <w:color w:val="000000" w:themeColor="text1"/>
          <w:sz w:val="18"/>
          <w:szCs w:val="18"/>
        </w:rPr>
        <w:t>7,900</w:t>
      </w:r>
      <w:r w:rsidR="00BB234F" w:rsidRPr="00C73019">
        <w:rPr>
          <w:rFonts w:ascii="Arial" w:hAnsi="Arial" w:cs="Arial"/>
          <w:color w:val="000000" w:themeColor="text1"/>
          <w:sz w:val="18"/>
          <w:szCs w:val="18"/>
        </w:rPr>
        <w:t xml:space="preserve"> (including GST)</w:t>
      </w:r>
      <w:r w:rsidR="00FA64E3" w:rsidRPr="00C73019">
        <w:rPr>
          <w:rFonts w:ascii="Arial" w:hAnsi="Arial" w:cs="Arial"/>
          <w:color w:val="000000" w:themeColor="text1"/>
          <w:sz w:val="18"/>
          <w:szCs w:val="18"/>
        </w:rPr>
        <w:t xml:space="preserve">. </w:t>
      </w:r>
      <w:r w:rsidR="001505F5" w:rsidRPr="00406F20">
        <w:rPr>
          <w:rFonts w:ascii="Arial" w:hAnsi="Arial" w:cs="Arial"/>
          <w:b/>
          <w:bCs/>
          <w:color w:val="000000" w:themeColor="text1"/>
          <w:sz w:val="18"/>
          <w:szCs w:val="18"/>
        </w:rPr>
        <w:t xml:space="preserve"> </w:t>
      </w:r>
    </w:p>
    <w:p w14:paraId="695BADBD" w14:textId="3156C014" w:rsidR="002B6590" w:rsidRPr="00B738FA" w:rsidRDefault="002B6590" w:rsidP="002B6590">
      <w:pPr>
        <w:pStyle w:val="ListParagraph"/>
        <w:numPr>
          <w:ilvl w:val="0"/>
          <w:numId w:val="18"/>
        </w:numPr>
        <w:rPr>
          <w:rFonts w:ascii="Arial" w:hAnsi="Arial" w:cs="Arial"/>
          <w:color w:val="000000" w:themeColor="text1"/>
          <w:sz w:val="18"/>
          <w:szCs w:val="18"/>
        </w:rPr>
      </w:pPr>
      <w:bookmarkStart w:id="6" w:name="_Ref189134964"/>
      <w:bookmarkStart w:id="7" w:name="_Ref189136875"/>
      <w:r w:rsidRPr="00B738FA">
        <w:rPr>
          <w:rFonts w:ascii="Arial" w:hAnsi="Arial" w:cs="Arial"/>
          <w:b/>
          <w:color w:val="000000" w:themeColor="text1"/>
          <w:sz w:val="18"/>
          <w:szCs w:val="18"/>
        </w:rPr>
        <w:t>Unclaimed Prize Date:</w:t>
      </w:r>
      <w:r w:rsidRPr="00B738FA">
        <w:rPr>
          <w:rStyle w:val="Strong"/>
          <w:rFonts w:ascii="Arial" w:hAnsi="Arial" w:cs="Arial"/>
          <w:iCs/>
          <w:color w:val="000000" w:themeColor="text1"/>
          <w:sz w:val="18"/>
          <w:szCs w:val="18"/>
        </w:rPr>
        <w:t xml:space="preserve"> </w:t>
      </w:r>
      <w:r w:rsidRPr="00B738FA">
        <w:rPr>
          <w:rFonts w:ascii="Arial" w:hAnsi="Arial" w:cs="Arial"/>
          <w:color w:val="000000" w:themeColor="text1"/>
          <w:sz w:val="18"/>
          <w:szCs w:val="18"/>
        </w:rPr>
        <w:t xml:space="preserve">If </w:t>
      </w:r>
      <w:r w:rsidR="00AE4005" w:rsidRPr="00B738FA">
        <w:rPr>
          <w:rFonts w:ascii="Arial" w:hAnsi="Arial" w:cs="Arial"/>
          <w:color w:val="000000" w:themeColor="text1"/>
          <w:sz w:val="18"/>
          <w:szCs w:val="18"/>
        </w:rPr>
        <w:t xml:space="preserve">the </w:t>
      </w:r>
      <w:r w:rsidR="00350502" w:rsidRPr="00B738FA">
        <w:rPr>
          <w:rFonts w:ascii="Arial" w:hAnsi="Arial" w:cs="Arial"/>
          <w:color w:val="000000" w:themeColor="text1"/>
          <w:sz w:val="18"/>
          <w:szCs w:val="18"/>
        </w:rPr>
        <w:t>Prize</w:t>
      </w:r>
      <w:r w:rsidRPr="00B738FA">
        <w:rPr>
          <w:rFonts w:ascii="Arial" w:hAnsi="Arial" w:cs="Arial"/>
          <w:color w:val="000000" w:themeColor="text1"/>
          <w:sz w:val="18"/>
          <w:szCs w:val="18"/>
        </w:rPr>
        <w:t xml:space="preserve"> is unclaimed by</w:t>
      </w:r>
      <w:r w:rsidR="00B738FA" w:rsidRPr="00406F20">
        <w:rPr>
          <w:rFonts w:ascii="Arial" w:hAnsi="Arial" w:cs="Arial"/>
          <w:color w:val="000000" w:themeColor="text1"/>
          <w:sz w:val="18"/>
          <w:szCs w:val="18"/>
        </w:rPr>
        <w:t xml:space="preserve"> </w:t>
      </w:r>
      <w:r w:rsidR="00916A7A" w:rsidRPr="00406F20">
        <w:rPr>
          <w:rFonts w:ascii="Arial" w:hAnsi="Arial" w:cs="Arial"/>
          <w:color w:val="000000" w:themeColor="text1"/>
          <w:sz w:val="18"/>
          <w:szCs w:val="18"/>
        </w:rPr>
        <w:t xml:space="preserve">3:00PM AEDT on 10 March 2025 </w:t>
      </w:r>
      <w:r w:rsidRPr="00406F20">
        <w:rPr>
          <w:rFonts w:ascii="Arial" w:hAnsi="Arial" w:cs="Arial"/>
          <w:color w:val="000000" w:themeColor="text1"/>
          <w:sz w:val="18"/>
          <w:szCs w:val="18"/>
        </w:rPr>
        <w:t>(</w:t>
      </w:r>
      <w:r w:rsidRPr="00406F20">
        <w:rPr>
          <w:rFonts w:ascii="Arial" w:hAnsi="Arial" w:cs="Arial"/>
          <w:b/>
          <w:bCs/>
          <w:color w:val="000000" w:themeColor="text1"/>
          <w:sz w:val="18"/>
          <w:szCs w:val="18"/>
        </w:rPr>
        <w:t>Unclaimed Prize Date</w:t>
      </w:r>
      <w:r w:rsidRPr="00406F20">
        <w:rPr>
          <w:rFonts w:ascii="Arial" w:hAnsi="Arial" w:cs="Arial"/>
          <w:color w:val="000000" w:themeColor="text1"/>
          <w:sz w:val="18"/>
          <w:szCs w:val="18"/>
        </w:rPr>
        <w:t>),</w:t>
      </w:r>
      <w:r w:rsidRPr="00B738FA">
        <w:rPr>
          <w:rFonts w:ascii="Arial" w:hAnsi="Arial" w:cs="Arial"/>
          <w:color w:val="000000" w:themeColor="text1"/>
          <w:sz w:val="18"/>
          <w:szCs w:val="18"/>
        </w:rPr>
        <w:t xml:space="preserve">a random computerised second chance draw will be conducted </w:t>
      </w:r>
      <w:r w:rsidR="00E70940" w:rsidRPr="00B738FA">
        <w:rPr>
          <w:rFonts w:ascii="Arial" w:hAnsi="Arial" w:cs="Arial"/>
          <w:color w:val="000000" w:themeColor="text1"/>
          <w:sz w:val="18"/>
          <w:szCs w:val="18"/>
        </w:rPr>
        <w:t xml:space="preserve">separately </w:t>
      </w:r>
      <w:r w:rsidRPr="00B738FA">
        <w:rPr>
          <w:rFonts w:ascii="Arial" w:hAnsi="Arial" w:cs="Arial"/>
          <w:color w:val="000000" w:themeColor="text1"/>
          <w:sz w:val="18"/>
          <w:szCs w:val="18"/>
        </w:rPr>
        <w:t xml:space="preserve">for </w:t>
      </w:r>
      <w:r w:rsidR="00E70940" w:rsidRPr="00B738FA">
        <w:rPr>
          <w:rFonts w:ascii="Arial" w:hAnsi="Arial" w:cs="Arial"/>
          <w:color w:val="000000" w:themeColor="text1"/>
          <w:sz w:val="18"/>
          <w:szCs w:val="18"/>
        </w:rPr>
        <w:t xml:space="preserve">any of the </w:t>
      </w:r>
      <w:r w:rsidRPr="00B738FA">
        <w:rPr>
          <w:rFonts w:ascii="Arial" w:hAnsi="Arial" w:cs="Arial"/>
          <w:color w:val="000000" w:themeColor="text1"/>
          <w:sz w:val="18"/>
          <w:szCs w:val="18"/>
        </w:rPr>
        <w:t xml:space="preserve">unclaimed </w:t>
      </w:r>
      <w:r w:rsidR="00E129DE" w:rsidRPr="00B738FA">
        <w:rPr>
          <w:rFonts w:ascii="Arial" w:hAnsi="Arial" w:cs="Arial"/>
          <w:color w:val="000000" w:themeColor="text1"/>
          <w:sz w:val="18"/>
          <w:szCs w:val="18"/>
        </w:rPr>
        <w:t>P</w:t>
      </w:r>
      <w:r w:rsidRPr="00B738FA">
        <w:rPr>
          <w:rFonts w:ascii="Arial" w:hAnsi="Arial" w:cs="Arial"/>
          <w:color w:val="000000" w:themeColor="text1"/>
          <w:sz w:val="18"/>
          <w:szCs w:val="18"/>
        </w:rPr>
        <w:t xml:space="preserve">rize by </w:t>
      </w:r>
      <w:r w:rsidR="00DC4EC2" w:rsidRPr="00B738FA">
        <w:rPr>
          <w:rFonts w:ascii="Arial" w:hAnsi="Arial" w:cs="Arial"/>
          <w:sz w:val="18"/>
          <w:szCs w:val="18"/>
        </w:rPr>
        <w:t>Trade Promotions and Lotteries Pty Ltd (ACN 601 297 330) via randomdraws.com.au (</w:t>
      </w:r>
      <w:hyperlink r:id="rId12" w:history="1">
        <w:r w:rsidR="00DC4EC2" w:rsidRPr="00B738FA">
          <w:rPr>
            <w:rStyle w:val="Hyperlink"/>
            <w:rFonts w:ascii="Arial" w:hAnsi="Arial" w:cs="Arial"/>
            <w:sz w:val="18"/>
            <w:szCs w:val="18"/>
          </w:rPr>
          <w:t>https://www.randomdraws.com/au/</w:t>
        </w:r>
      </w:hyperlink>
      <w:r w:rsidR="00DC4EC2" w:rsidRPr="00B738FA">
        <w:rPr>
          <w:rFonts w:ascii="Arial" w:hAnsi="Arial" w:cs="Arial"/>
          <w:sz w:val="18"/>
          <w:szCs w:val="18"/>
        </w:rPr>
        <w:t>)</w:t>
      </w:r>
      <w:r w:rsidRPr="00B738FA">
        <w:rPr>
          <w:rFonts w:ascii="Arial" w:hAnsi="Arial" w:cs="Arial"/>
          <w:color w:val="000000" w:themeColor="text1"/>
          <w:sz w:val="18"/>
          <w:szCs w:val="18"/>
        </w:rPr>
        <w:t xml:space="preserve"> at </w:t>
      </w:r>
      <w:r w:rsidR="0006530A">
        <w:rPr>
          <w:rFonts w:ascii="Arial" w:hAnsi="Arial" w:cs="Arial"/>
          <w:color w:val="000000" w:themeColor="text1"/>
          <w:sz w:val="18"/>
          <w:szCs w:val="18"/>
        </w:rPr>
        <w:t>3:00PM AEDT on 11 March 2025</w:t>
      </w:r>
      <w:r w:rsidRPr="00B738FA">
        <w:rPr>
          <w:rFonts w:ascii="Arial" w:hAnsi="Arial" w:cs="Arial"/>
          <w:color w:val="000000" w:themeColor="text1"/>
          <w:sz w:val="18"/>
          <w:szCs w:val="18"/>
        </w:rPr>
        <w:t xml:space="preserve"> </w:t>
      </w:r>
      <w:r w:rsidR="007C052C">
        <w:rPr>
          <w:rFonts w:ascii="Arial" w:hAnsi="Arial" w:cs="Arial"/>
          <w:color w:val="000000" w:themeColor="text1"/>
          <w:sz w:val="18"/>
          <w:szCs w:val="18"/>
        </w:rPr>
        <w:t>(</w:t>
      </w:r>
      <w:r w:rsidR="007C052C" w:rsidRPr="00406F20">
        <w:rPr>
          <w:rFonts w:ascii="Arial" w:hAnsi="Arial" w:cs="Arial"/>
          <w:b/>
          <w:bCs/>
          <w:color w:val="000000" w:themeColor="text1"/>
          <w:sz w:val="18"/>
          <w:szCs w:val="18"/>
        </w:rPr>
        <w:t>Unclaimed Prize Redraw</w:t>
      </w:r>
      <w:r w:rsidR="0016202C">
        <w:rPr>
          <w:rFonts w:ascii="Arial" w:hAnsi="Arial" w:cs="Arial"/>
          <w:b/>
          <w:bCs/>
          <w:color w:val="000000" w:themeColor="text1"/>
          <w:sz w:val="18"/>
          <w:szCs w:val="18"/>
        </w:rPr>
        <w:t xml:space="preserve"> Date</w:t>
      </w:r>
      <w:r w:rsidR="007C052C">
        <w:rPr>
          <w:rFonts w:ascii="Arial" w:hAnsi="Arial" w:cs="Arial"/>
          <w:color w:val="000000" w:themeColor="text1"/>
          <w:sz w:val="18"/>
          <w:szCs w:val="18"/>
        </w:rPr>
        <w:t xml:space="preserve">) </w:t>
      </w:r>
      <w:r w:rsidRPr="00B738FA">
        <w:rPr>
          <w:rFonts w:ascii="Arial" w:hAnsi="Arial" w:cs="Arial"/>
          <w:color w:val="000000" w:themeColor="text1"/>
          <w:sz w:val="18"/>
          <w:szCs w:val="18"/>
        </w:rPr>
        <w:t xml:space="preserve">subject to written directions from State regulatory bodies. The winner of the second chance draw, if any, will be notified in writing </w:t>
      </w:r>
      <w:r w:rsidR="00C73019">
        <w:rPr>
          <w:rFonts w:ascii="Arial" w:hAnsi="Arial" w:cs="Arial"/>
          <w:color w:val="000000" w:themeColor="text1"/>
          <w:sz w:val="18"/>
          <w:szCs w:val="18"/>
        </w:rPr>
        <w:t xml:space="preserve">by email and by mobile phone </w:t>
      </w:r>
      <w:r w:rsidRPr="00B738FA">
        <w:rPr>
          <w:rFonts w:ascii="Arial" w:hAnsi="Arial" w:cs="Arial"/>
          <w:sz w:val="18"/>
          <w:szCs w:val="18"/>
        </w:rPr>
        <w:t xml:space="preserve">within </w:t>
      </w:r>
      <w:r w:rsidR="00BC5E63">
        <w:rPr>
          <w:rFonts w:ascii="Arial" w:hAnsi="Arial" w:cs="Arial"/>
          <w:sz w:val="18"/>
          <w:szCs w:val="18"/>
        </w:rPr>
        <w:t>1</w:t>
      </w:r>
      <w:r w:rsidR="00BC5E63" w:rsidRPr="00B738FA">
        <w:rPr>
          <w:rFonts w:ascii="Arial" w:hAnsi="Arial" w:cs="Arial"/>
          <w:sz w:val="18"/>
          <w:szCs w:val="18"/>
        </w:rPr>
        <w:t xml:space="preserve"> </w:t>
      </w:r>
      <w:r w:rsidRPr="00B738FA">
        <w:rPr>
          <w:rFonts w:ascii="Arial" w:hAnsi="Arial" w:cs="Arial"/>
          <w:sz w:val="18"/>
          <w:szCs w:val="18"/>
        </w:rPr>
        <w:t xml:space="preserve">business day of the </w:t>
      </w:r>
      <w:r w:rsidRPr="00B738FA">
        <w:rPr>
          <w:rFonts w:ascii="Arial" w:hAnsi="Arial" w:cs="Arial"/>
          <w:color w:val="000000" w:themeColor="text1"/>
          <w:sz w:val="18"/>
          <w:szCs w:val="18"/>
        </w:rPr>
        <w:t xml:space="preserve">Unclaimed Prize </w:t>
      </w:r>
      <w:r w:rsidR="007C052C">
        <w:rPr>
          <w:rFonts w:ascii="Arial" w:hAnsi="Arial" w:cs="Arial"/>
          <w:color w:val="000000" w:themeColor="text1"/>
          <w:sz w:val="18"/>
          <w:szCs w:val="18"/>
        </w:rPr>
        <w:t>R</w:t>
      </w:r>
      <w:r w:rsidR="007C052C" w:rsidRPr="00B738FA">
        <w:rPr>
          <w:rFonts w:ascii="Arial" w:hAnsi="Arial" w:cs="Arial"/>
          <w:color w:val="000000" w:themeColor="text1"/>
          <w:sz w:val="18"/>
          <w:szCs w:val="18"/>
        </w:rPr>
        <w:t>edraw</w:t>
      </w:r>
      <w:r w:rsidR="0016202C">
        <w:rPr>
          <w:rFonts w:ascii="Arial" w:hAnsi="Arial" w:cs="Arial"/>
          <w:color w:val="000000" w:themeColor="text1"/>
          <w:sz w:val="18"/>
          <w:szCs w:val="18"/>
        </w:rPr>
        <w:t xml:space="preserve"> Date</w:t>
      </w:r>
      <w:r w:rsidRPr="00B738FA">
        <w:rPr>
          <w:rFonts w:ascii="Arial" w:hAnsi="Arial" w:cs="Arial"/>
          <w:color w:val="000000" w:themeColor="text1"/>
          <w:sz w:val="18"/>
          <w:szCs w:val="18"/>
        </w:rPr>
        <w:t xml:space="preserve">. </w:t>
      </w:r>
      <w:r w:rsidRPr="00B738FA">
        <w:rPr>
          <w:rFonts w:ascii="Arial" w:hAnsi="Arial" w:cs="Arial"/>
          <w:sz w:val="18"/>
          <w:szCs w:val="18"/>
        </w:rPr>
        <w:t xml:space="preserve">The winners will be published on </w:t>
      </w:r>
      <w:r w:rsidR="00DD19BD" w:rsidRPr="00406F20">
        <w:rPr>
          <w:rFonts w:ascii="Arial" w:hAnsi="Arial" w:cs="Arial"/>
          <w:sz w:val="18"/>
          <w:szCs w:val="18"/>
        </w:rPr>
        <w:t xml:space="preserve">yourlocalclub.com.au </w:t>
      </w:r>
      <w:r w:rsidRPr="00B738FA">
        <w:rPr>
          <w:rFonts w:ascii="Arial" w:hAnsi="Arial" w:cs="Arial"/>
          <w:sz w:val="18"/>
          <w:szCs w:val="18"/>
        </w:rPr>
        <w:t xml:space="preserve">within </w:t>
      </w:r>
      <w:r w:rsidR="00D4354E">
        <w:rPr>
          <w:rFonts w:ascii="Arial" w:hAnsi="Arial" w:cs="Arial"/>
          <w:sz w:val="18"/>
          <w:szCs w:val="18"/>
        </w:rPr>
        <w:t>1</w:t>
      </w:r>
      <w:r w:rsidR="00D4354E" w:rsidRPr="00B738FA">
        <w:rPr>
          <w:rFonts w:ascii="Arial" w:hAnsi="Arial" w:cs="Arial"/>
          <w:sz w:val="18"/>
          <w:szCs w:val="18"/>
        </w:rPr>
        <w:t xml:space="preserve"> </w:t>
      </w:r>
      <w:r w:rsidRPr="00B738FA">
        <w:rPr>
          <w:rFonts w:ascii="Arial" w:hAnsi="Arial" w:cs="Arial"/>
          <w:sz w:val="18"/>
          <w:szCs w:val="18"/>
        </w:rPr>
        <w:t xml:space="preserve">business day of the Unclaimed Prize </w:t>
      </w:r>
      <w:r w:rsidR="0016202C">
        <w:rPr>
          <w:rFonts w:ascii="Arial" w:hAnsi="Arial" w:cs="Arial"/>
          <w:sz w:val="18"/>
          <w:szCs w:val="18"/>
        </w:rPr>
        <w:t xml:space="preserve">Redraw </w:t>
      </w:r>
      <w:r w:rsidR="00265637">
        <w:rPr>
          <w:rFonts w:ascii="Arial" w:hAnsi="Arial" w:cs="Arial"/>
          <w:sz w:val="18"/>
          <w:szCs w:val="18"/>
        </w:rPr>
        <w:t>D</w:t>
      </w:r>
      <w:r w:rsidRPr="00B738FA">
        <w:rPr>
          <w:rFonts w:ascii="Arial" w:hAnsi="Arial" w:cs="Arial"/>
          <w:sz w:val="18"/>
          <w:szCs w:val="18"/>
        </w:rPr>
        <w:t>ate</w:t>
      </w:r>
      <w:bookmarkEnd w:id="6"/>
      <w:r w:rsidR="008057B1" w:rsidRPr="00406F20">
        <w:rPr>
          <w:rFonts w:ascii="Arial" w:hAnsi="Arial" w:cs="Arial"/>
          <w:sz w:val="18"/>
          <w:szCs w:val="18"/>
        </w:rPr>
        <w:t>.</w:t>
      </w:r>
      <w:bookmarkEnd w:id="7"/>
    </w:p>
    <w:p w14:paraId="071318E8" w14:textId="55375CCE" w:rsidR="009A525B" w:rsidRPr="003160D0" w:rsidRDefault="009A525B" w:rsidP="002B6590">
      <w:pPr>
        <w:pStyle w:val="ListParagraph"/>
        <w:numPr>
          <w:ilvl w:val="0"/>
          <w:numId w:val="18"/>
        </w:numPr>
        <w:spacing w:after="0"/>
        <w:rPr>
          <w:rFonts w:ascii="Arial" w:hAnsi="Arial" w:cs="Arial"/>
          <w:color w:val="000000" w:themeColor="text1"/>
          <w:sz w:val="18"/>
          <w:szCs w:val="18"/>
        </w:rPr>
      </w:pPr>
      <w:r w:rsidRPr="00B738FA">
        <w:rPr>
          <w:rFonts w:ascii="Arial" w:hAnsi="Arial" w:cs="Arial"/>
          <w:color w:val="000000" w:themeColor="text1"/>
          <w:sz w:val="18"/>
          <w:szCs w:val="18"/>
        </w:rPr>
        <w:t>“</w:t>
      </w:r>
      <w:r w:rsidRPr="00B738FA">
        <w:rPr>
          <w:rFonts w:ascii="Arial" w:hAnsi="Arial" w:cs="Arial"/>
          <w:b/>
          <w:bCs/>
          <w:color w:val="000000" w:themeColor="text1"/>
          <w:sz w:val="18"/>
          <w:szCs w:val="18"/>
        </w:rPr>
        <w:t>Participa</w:t>
      </w:r>
      <w:r w:rsidRPr="003160D0">
        <w:rPr>
          <w:rFonts w:ascii="Arial" w:hAnsi="Arial" w:cs="Arial"/>
          <w:b/>
          <w:bCs/>
          <w:color w:val="000000" w:themeColor="text1"/>
          <w:sz w:val="18"/>
          <w:szCs w:val="18"/>
        </w:rPr>
        <w:t>ting Clubs</w:t>
      </w:r>
      <w:r w:rsidRPr="003160D0">
        <w:rPr>
          <w:rFonts w:ascii="Arial" w:hAnsi="Arial" w:cs="Arial"/>
          <w:color w:val="000000" w:themeColor="text1"/>
          <w:sz w:val="18"/>
          <w:szCs w:val="18"/>
        </w:rPr>
        <w:t xml:space="preserve">” means </w:t>
      </w:r>
      <w:r w:rsidR="00A627F7" w:rsidRPr="003160D0">
        <w:rPr>
          <w:rFonts w:ascii="Arial" w:hAnsi="Arial" w:cs="Arial"/>
          <w:color w:val="000000" w:themeColor="text1"/>
          <w:sz w:val="18"/>
          <w:szCs w:val="18"/>
        </w:rPr>
        <w:t>the following clubs:</w:t>
      </w:r>
    </w:p>
    <w:p w14:paraId="195970DC" w14:textId="51E41678" w:rsidR="003160D0" w:rsidRPr="00406F20" w:rsidRDefault="003160D0" w:rsidP="00406F20">
      <w:pPr>
        <w:pStyle w:val="ListParagraph"/>
        <w:numPr>
          <w:ilvl w:val="1"/>
          <w:numId w:val="31"/>
        </w:numPr>
        <w:spacing w:after="0"/>
        <w:rPr>
          <w:rFonts w:ascii="Arial" w:hAnsi="Arial" w:cs="Arial"/>
          <w:color w:val="000000" w:themeColor="text1"/>
          <w:sz w:val="18"/>
          <w:szCs w:val="18"/>
        </w:rPr>
      </w:pPr>
      <w:r w:rsidRPr="00406F20">
        <w:rPr>
          <w:rFonts w:ascii="Arial" w:hAnsi="Arial" w:cs="Arial"/>
          <w:color w:val="000000" w:themeColor="text1"/>
          <w:sz w:val="18"/>
          <w:szCs w:val="18"/>
        </w:rPr>
        <w:t xml:space="preserve">Bankstown Sports trading as </w:t>
      </w:r>
      <w:r w:rsidR="00147041" w:rsidRPr="00147041">
        <w:rPr>
          <w:rFonts w:ascii="Arial" w:hAnsi="Arial" w:cs="Arial"/>
          <w:color w:val="000000" w:themeColor="text1"/>
          <w:sz w:val="18"/>
          <w:szCs w:val="18"/>
        </w:rPr>
        <w:t xml:space="preserve">Bankstown </w:t>
      </w:r>
      <w:proofErr w:type="gramStart"/>
      <w:r w:rsidR="00147041" w:rsidRPr="00147041">
        <w:rPr>
          <w:rFonts w:ascii="Arial" w:hAnsi="Arial" w:cs="Arial"/>
          <w:color w:val="000000" w:themeColor="text1"/>
          <w:sz w:val="18"/>
          <w:szCs w:val="18"/>
        </w:rPr>
        <w:t>Sports;</w:t>
      </w:r>
      <w:proofErr w:type="gramEnd"/>
    </w:p>
    <w:p w14:paraId="0AB423CF" w14:textId="62E5A703" w:rsidR="003160D0" w:rsidRPr="00406F20" w:rsidRDefault="003160D0" w:rsidP="00406F20">
      <w:pPr>
        <w:pStyle w:val="ListParagraph"/>
        <w:numPr>
          <w:ilvl w:val="1"/>
          <w:numId w:val="31"/>
        </w:numPr>
        <w:spacing w:after="0"/>
        <w:rPr>
          <w:rFonts w:ascii="Arial" w:hAnsi="Arial" w:cs="Arial"/>
          <w:color w:val="000000" w:themeColor="text1"/>
          <w:sz w:val="18"/>
          <w:szCs w:val="18"/>
        </w:rPr>
      </w:pPr>
      <w:r w:rsidRPr="00406F20">
        <w:rPr>
          <w:rFonts w:ascii="Arial" w:hAnsi="Arial" w:cs="Arial"/>
          <w:color w:val="000000" w:themeColor="text1"/>
          <w:sz w:val="18"/>
          <w:szCs w:val="18"/>
        </w:rPr>
        <w:t xml:space="preserve">Coffs Ex-Services Memorial and Sporting Club Limited trading as </w:t>
      </w:r>
      <w:proofErr w:type="spellStart"/>
      <w:proofErr w:type="gramStart"/>
      <w:r w:rsidRPr="00406F20">
        <w:rPr>
          <w:rFonts w:ascii="Arial" w:hAnsi="Arial" w:cs="Arial"/>
          <w:color w:val="000000" w:themeColor="text1"/>
          <w:sz w:val="18"/>
          <w:szCs w:val="18"/>
        </w:rPr>
        <w:t>C.ex</w:t>
      </w:r>
      <w:proofErr w:type="spellEnd"/>
      <w:proofErr w:type="gramEnd"/>
      <w:r w:rsidRPr="00406F20">
        <w:rPr>
          <w:rFonts w:ascii="Arial" w:hAnsi="Arial" w:cs="Arial"/>
          <w:color w:val="000000" w:themeColor="text1"/>
          <w:sz w:val="18"/>
          <w:szCs w:val="18"/>
        </w:rPr>
        <w:t xml:space="preserve"> Coffs</w:t>
      </w:r>
      <w:r>
        <w:rPr>
          <w:rFonts w:ascii="Arial" w:hAnsi="Arial" w:cs="Arial"/>
          <w:color w:val="000000" w:themeColor="text1"/>
          <w:sz w:val="18"/>
          <w:szCs w:val="18"/>
        </w:rPr>
        <w:t>;</w:t>
      </w:r>
    </w:p>
    <w:p w14:paraId="2CC89739" w14:textId="1BB6651A" w:rsidR="003160D0" w:rsidRDefault="003160D0" w:rsidP="00406F20">
      <w:pPr>
        <w:pStyle w:val="ListParagraph"/>
        <w:numPr>
          <w:ilvl w:val="1"/>
          <w:numId w:val="31"/>
        </w:numPr>
        <w:spacing w:after="0"/>
        <w:rPr>
          <w:rFonts w:ascii="Arial" w:hAnsi="Arial" w:cs="Arial"/>
          <w:color w:val="000000" w:themeColor="text1"/>
          <w:sz w:val="18"/>
          <w:szCs w:val="18"/>
        </w:rPr>
      </w:pPr>
      <w:r w:rsidRPr="00AB7C7C">
        <w:rPr>
          <w:rFonts w:ascii="Arial" w:hAnsi="Arial" w:cs="Arial"/>
          <w:color w:val="000000" w:themeColor="text1"/>
          <w:sz w:val="18"/>
          <w:szCs w:val="18"/>
        </w:rPr>
        <w:t>Canterbury League Club Ltd</w:t>
      </w:r>
      <w:r>
        <w:rPr>
          <w:rFonts w:ascii="Arial" w:hAnsi="Arial" w:cs="Arial"/>
          <w:color w:val="000000" w:themeColor="text1"/>
          <w:sz w:val="18"/>
          <w:szCs w:val="18"/>
        </w:rPr>
        <w:t xml:space="preserve"> trading as </w:t>
      </w:r>
      <w:r w:rsidRPr="00406F20">
        <w:rPr>
          <w:rFonts w:ascii="Arial" w:hAnsi="Arial" w:cs="Arial"/>
          <w:color w:val="000000" w:themeColor="text1"/>
          <w:sz w:val="18"/>
          <w:szCs w:val="18"/>
        </w:rPr>
        <w:t xml:space="preserve">Canterbury </w:t>
      </w:r>
      <w:proofErr w:type="gramStart"/>
      <w:r w:rsidRPr="00406F20">
        <w:rPr>
          <w:rFonts w:ascii="Arial" w:hAnsi="Arial" w:cs="Arial"/>
          <w:color w:val="000000" w:themeColor="text1"/>
          <w:sz w:val="18"/>
          <w:szCs w:val="18"/>
        </w:rPr>
        <w:t xml:space="preserve">Leagues </w:t>
      </w:r>
      <w:r>
        <w:rPr>
          <w:rFonts w:ascii="Arial" w:hAnsi="Arial" w:cs="Arial"/>
          <w:color w:val="000000" w:themeColor="text1"/>
          <w:sz w:val="18"/>
          <w:szCs w:val="18"/>
        </w:rPr>
        <w:t>;</w:t>
      </w:r>
      <w:proofErr w:type="gramEnd"/>
    </w:p>
    <w:p w14:paraId="413E8048" w14:textId="092E8810" w:rsidR="003160D0" w:rsidRDefault="003160D0" w:rsidP="00406F20">
      <w:pPr>
        <w:pStyle w:val="ListParagraph"/>
        <w:numPr>
          <w:ilvl w:val="1"/>
          <w:numId w:val="31"/>
        </w:numPr>
        <w:spacing w:after="0"/>
        <w:rPr>
          <w:rFonts w:ascii="Arial" w:hAnsi="Arial" w:cs="Arial"/>
          <w:color w:val="000000" w:themeColor="text1"/>
          <w:sz w:val="18"/>
          <w:szCs w:val="18"/>
        </w:rPr>
      </w:pPr>
      <w:r w:rsidRPr="00D469FA">
        <w:rPr>
          <w:rFonts w:ascii="Arial" w:hAnsi="Arial" w:cs="Arial"/>
          <w:color w:val="000000" w:themeColor="text1"/>
          <w:sz w:val="18"/>
          <w:szCs w:val="18"/>
        </w:rPr>
        <w:t>Cessnock Hospitality Group Ltd</w:t>
      </w:r>
      <w:r w:rsidRPr="003160D0">
        <w:rPr>
          <w:rFonts w:ascii="Arial" w:hAnsi="Arial" w:cs="Arial"/>
          <w:color w:val="000000" w:themeColor="text1"/>
          <w:sz w:val="18"/>
          <w:szCs w:val="18"/>
        </w:rPr>
        <w:t xml:space="preserve"> </w:t>
      </w:r>
      <w:r>
        <w:rPr>
          <w:rFonts w:ascii="Arial" w:hAnsi="Arial" w:cs="Arial"/>
          <w:color w:val="000000" w:themeColor="text1"/>
          <w:sz w:val="18"/>
          <w:szCs w:val="18"/>
        </w:rPr>
        <w:t xml:space="preserve">trading as </w:t>
      </w:r>
      <w:r w:rsidRPr="00406F20">
        <w:rPr>
          <w:rFonts w:ascii="Arial" w:hAnsi="Arial" w:cs="Arial"/>
          <w:color w:val="000000" w:themeColor="text1"/>
          <w:sz w:val="18"/>
          <w:szCs w:val="18"/>
        </w:rPr>
        <w:t xml:space="preserve">Cessnock </w:t>
      </w:r>
      <w:proofErr w:type="gramStart"/>
      <w:r w:rsidRPr="00406F20">
        <w:rPr>
          <w:rFonts w:ascii="Arial" w:hAnsi="Arial" w:cs="Arial"/>
          <w:color w:val="000000" w:themeColor="text1"/>
          <w:sz w:val="18"/>
          <w:szCs w:val="18"/>
        </w:rPr>
        <w:t>Leagues</w:t>
      </w:r>
      <w:r>
        <w:rPr>
          <w:rFonts w:ascii="Arial" w:hAnsi="Arial" w:cs="Arial"/>
          <w:color w:val="000000" w:themeColor="text1"/>
          <w:sz w:val="18"/>
          <w:szCs w:val="18"/>
        </w:rPr>
        <w:t>;</w:t>
      </w:r>
      <w:proofErr w:type="gramEnd"/>
      <w:r w:rsidRPr="00406F20">
        <w:rPr>
          <w:rFonts w:ascii="Arial" w:hAnsi="Arial" w:cs="Arial"/>
          <w:color w:val="000000" w:themeColor="text1"/>
          <w:sz w:val="18"/>
          <w:szCs w:val="18"/>
        </w:rPr>
        <w:t xml:space="preserve"> </w:t>
      </w:r>
    </w:p>
    <w:p w14:paraId="27699660" w14:textId="4DC4D2DB" w:rsidR="003160D0" w:rsidRDefault="003160D0" w:rsidP="00406F20">
      <w:pPr>
        <w:pStyle w:val="ListParagraph"/>
        <w:numPr>
          <w:ilvl w:val="1"/>
          <w:numId w:val="31"/>
        </w:numPr>
        <w:spacing w:after="0"/>
        <w:rPr>
          <w:rFonts w:ascii="Arial" w:hAnsi="Arial" w:cs="Arial"/>
          <w:color w:val="000000" w:themeColor="text1"/>
          <w:sz w:val="18"/>
          <w:szCs w:val="18"/>
        </w:rPr>
      </w:pPr>
      <w:r w:rsidRPr="00665A87">
        <w:rPr>
          <w:rFonts w:ascii="Arial" w:hAnsi="Arial" w:cs="Arial"/>
          <w:color w:val="000000" w:themeColor="text1"/>
          <w:sz w:val="18"/>
          <w:szCs w:val="18"/>
        </w:rPr>
        <w:t>Dee Why RSL Club Limited</w:t>
      </w:r>
      <w:r>
        <w:rPr>
          <w:rFonts w:ascii="Arial" w:hAnsi="Arial" w:cs="Arial"/>
          <w:color w:val="000000" w:themeColor="text1"/>
          <w:sz w:val="18"/>
          <w:szCs w:val="18"/>
        </w:rPr>
        <w:t xml:space="preserve"> trading as</w:t>
      </w:r>
      <w:r w:rsidRPr="003160D0">
        <w:rPr>
          <w:rFonts w:ascii="Arial" w:hAnsi="Arial" w:cs="Arial"/>
          <w:color w:val="000000" w:themeColor="text1"/>
          <w:sz w:val="18"/>
          <w:szCs w:val="18"/>
        </w:rPr>
        <w:t xml:space="preserve"> </w:t>
      </w:r>
      <w:r w:rsidRPr="00406F20">
        <w:rPr>
          <w:rFonts w:ascii="Arial" w:hAnsi="Arial" w:cs="Arial"/>
          <w:color w:val="000000" w:themeColor="text1"/>
          <w:sz w:val="18"/>
          <w:szCs w:val="18"/>
        </w:rPr>
        <w:t xml:space="preserve">Dee Why </w:t>
      </w:r>
      <w:proofErr w:type="gramStart"/>
      <w:r w:rsidRPr="00406F20">
        <w:rPr>
          <w:rFonts w:ascii="Arial" w:hAnsi="Arial" w:cs="Arial"/>
          <w:color w:val="000000" w:themeColor="text1"/>
          <w:sz w:val="18"/>
          <w:szCs w:val="18"/>
        </w:rPr>
        <w:t>RSL</w:t>
      </w:r>
      <w:r>
        <w:rPr>
          <w:rFonts w:ascii="Arial" w:hAnsi="Arial" w:cs="Arial"/>
          <w:color w:val="000000" w:themeColor="text1"/>
          <w:sz w:val="18"/>
          <w:szCs w:val="18"/>
        </w:rPr>
        <w:t>;</w:t>
      </w:r>
      <w:proofErr w:type="gramEnd"/>
      <w:r w:rsidRPr="00406F20">
        <w:rPr>
          <w:rFonts w:ascii="Arial" w:hAnsi="Arial" w:cs="Arial"/>
          <w:color w:val="000000" w:themeColor="text1"/>
          <w:sz w:val="18"/>
          <w:szCs w:val="18"/>
        </w:rPr>
        <w:t xml:space="preserve"> </w:t>
      </w:r>
    </w:p>
    <w:p w14:paraId="3E61A3DA" w14:textId="3EC6C257" w:rsidR="003160D0" w:rsidRDefault="003160D0" w:rsidP="00406F20">
      <w:pPr>
        <w:pStyle w:val="ListParagraph"/>
        <w:numPr>
          <w:ilvl w:val="1"/>
          <w:numId w:val="31"/>
        </w:numPr>
        <w:spacing w:after="0"/>
        <w:rPr>
          <w:rFonts w:ascii="Arial" w:hAnsi="Arial" w:cs="Arial"/>
          <w:color w:val="000000" w:themeColor="text1"/>
          <w:sz w:val="18"/>
          <w:szCs w:val="18"/>
        </w:rPr>
      </w:pPr>
      <w:r w:rsidRPr="0068366B">
        <w:rPr>
          <w:rFonts w:ascii="Arial" w:hAnsi="Arial" w:cs="Arial"/>
          <w:color w:val="000000" w:themeColor="text1"/>
          <w:sz w:val="18"/>
          <w:szCs w:val="18"/>
        </w:rPr>
        <w:t>Dubbo RSL Memorial Club Limited</w:t>
      </w:r>
      <w:r>
        <w:rPr>
          <w:rFonts w:ascii="Arial" w:hAnsi="Arial" w:cs="Arial"/>
          <w:color w:val="000000" w:themeColor="text1"/>
          <w:sz w:val="18"/>
          <w:szCs w:val="18"/>
        </w:rPr>
        <w:t xml:space="preserve"> trading as </w:t>
      </w:r>
      <w:r w:rsidRPr="00406F20">
        <w:rPr>
          <w:rFonts w:ascii="Arial" w:hAnsi="Arial" w:cs="Arial"/>
          <w:color w:val="000000" w:themeColor="text1"/>
          <w:sz w:val="18"/>
          <w:szCs w:val="18"/>
        </w:rPr>
        <w:t xml:space="preserve">Dubbo </w:t>
      </w:r>
      <w:proofErr w:type="gramStart"/>
      <w:r w:rsidRPr="00406F20">
        <w:rPr>
          <w:rFonts w:ascii="Arial" w:hAnsi="Arial" w:cs="Arial"/>
          <w:color w:val="000000" w:themeColor="text1"/>
          <w:sz w:val="18"/>
          <w:szCs w:val="18"/>
        </w:rPr>
        <w:t>RSL</w:t>
      </w:r>
      <w:r>
        <w:rPr>
          <w:rFonts w:ascii="Arial" w:hAnsi="Arial" w:cs="Arial"/>
          <w:color w:val="000000" w:themeColor="text1"/>
          <w:sz w:val="18"/>
          <w:szCs w:val="18"/>
        </w:rPr>
        <w:t>;</w:t>
      </w:r>
      <w:proofErr w:type="gramEnd"/>
      <w:r w:rsidRPr="00406F20">
        <w:rPr>
          <w:rFonts w:ascii="Arial" w:hAnsi="Arial" w:cs="Arial"/>
          <w:color w:val="000000" w:themeColor="text1"/>
          <w:sz w:val="18"/>
          <w:szCs w:val="18"/>
        </w:rPr>
        <w:t xml:space="preserve"> </w:t>
      </w:r>
    </w:p>
    <w:p w14:paraId="02829274" w14:textId="712F53F5" w:rsidR="003160D0" w:rsidRDefault="003160D0" w:rsidP="00406F20">
      <w:pPr>
        <w:pStyle w:val="ListParagraph"/>
        <w:numPr>
          <w:ilvl w:val="1"/>
          <w:numId w:val="31"/>
        </w:numPr>
        <w:spacing w:after="0"/>
        <w:rPr>
          <w:rFonts w:ascii="Arial" w:hAnsi="Arial" w:cs="Arial"/>
          <w:color w:val="000000" w:themeColor="text1"/>
          <w:sz w:val="18"/>
          <w:szCs w:val="18"/>
        </w:rPr>
      </w:pPr>
      <w:r w:rsidRPr="00406F20">
        <w:rPr>
          <w:rFonts w:ascii="Arial" w:hAnsi="Arial" w:cs="Arial"/>
          <w:color w:val="000000" w:themeColor="text1"/>
          <w:sz w:val="18"/>
          <w:szCs w:val="18"/>
        </w:rPr>
        <w:t>Mt Pritchard &amp; District Community Club Limited</w:t>
      </w:r>
      <w:r>
        <w:rPr>
          <w:rFonts w:ascii="Arial" w:hAnsi="Arial" w:cs="Arial"/>
          <w:color w:val="000000" w:themeColor="text1"/>
          <w:sz w:val="18"/>
          <w:szCs w:val="18"/>
        </w:rPr>
        <w:t xml:space="preserve"> trading as </w:t>
      </w:r>
      <w:proofErr w:type="gramStart"/>
      <w:r w:rsidRPr="001129A4">
        <w:rPr>
          <w:rFonts w:ascii="Arial" w:hAnsi="Arial" w:cs="Arial"/>
          <w:color w:val="000000" w:themeColor="text1"/>
          <w:sz w:val="18"/>
          <w:szCs w:val="18"/>
        </w:rPr>
        <w:t>Mounties</w:t>
      </w:r>
      <w:r>
        <w:rPr>
          <w:rFonts w:ascii="Arial" w:hAnsi="Arial" w:cs="Arial"/>
          <w:color w:val="000000" w:themeColor="text1"/>
          <w:sz w:val="18"/>
          <w:szCs w:val="18"/>
        </w:rPr>
        <w:t>;</w:t>
      </w:r>
      <w:proofErr w:type="gramEnd"/>
    </w:p>
    <w:p w14:paraId="19E1C819" w14:textId="77777777" w:rsidR="003160D0" w:rsidRDefault="003160D0" w:rsidP="00406F20">
      <w:pPr>
        <w:pStyle w:val="ListParagraph"/>
        <w:numPr>
          <w:ilvl w:val="1"/>
          <w:numId w:val="31"/>
        </w:numPr>
        <w:spacing w:after="0"/>
        <w:rPr>
          <w:rFonts w:ascii="Arial" w:hAnsi="Arial" w:cs="Arial"/>
          <w:color w:val="000000" w:themeColor="text1"/>
          <w:sz w:val="18"/>
          <w:szCs w:val="18"/>
        </w:rPr>
      </w:pPr>
      <w:r w:rsidRPr="00406F20">
        <w:rPr>
          <w:rFonts w:ascii="Arial" w:hAnsi="Arial" w:cs="Arial"/>
          <w:color w:val="000000" w:themeColor="text1"/>
          <w:sz w:val="18"/>
          <w:szCs w:val="18"/>
        </w:rPr>
        <w:t>North Sydney Leagues Club Limited</w:t>
      </w:r>
      <w:r w:rsidRPr="003160D0">
        <w:rPr>
          <w:rFonts w:ascii="Arial" w:hAnsi="Arial" w:cs="Arial"/>
          <w:color w:val="000000" w:themeColor="text1"/>
          <w:sz w:val="18"/>
          <w:szCs w:val="18"/>
        </w:rPr>
        <w:t xml:space="preserve"> </w:t>
      </w:r>
      <w:r w:rsidRPr="001129A4">
        <w:rPr>
          <w:rFonts w:ascii="Arial" w:hAnsi="Arial" w:cs="Arial"/>
          <w:color w:val="000000" w:themeColor="text1"/>
          <w:sz w:val="18"/>
          <w:szCs w:val="18"/>
        </w:rPr>
        <w:t>trading as</w:t>
      </w:r>
      <w:r w:rsidRPr="003160D0">
        <w:rPr>
          <w:rFonts w:ascii="Arial" w:hAnsi="Arial" w:cs="Arial"/>
          <w:color w:val="000000" w:themeColor="text1"/>
          <w:sz w:val="18"/>
          <w:szCs w:val="18"/>
        </w:rPr>
        <w:t xml:space="preserve"> </w:t>
      </w:r>
      <w:r w:rsidRPr="00487FAB">
        <w:rPr>
          <w:rFonts w:ascii="Arial" w:hAnsi="Arial" w:cs="Arial"/>
          <w:color w:val="000000" w:themeColor="text1"/>
          <w:sz w:val="18"/>
          <w:szCs w:val="18"/>
        </w:rPr>
        <w:t xml:space="preserve">Norths </w:t>
      </w:r>
      <w:proofErr w:type="gramStart"/>
      <w:r w:rsidRPr="00487FAB">
        <w:rPr>
          <w:rFonts w:ascii="Arial" w:hAnsi="Arial" w:cs="Arial"/>
          <w:color w:val="000000" w:themeColor="text1"/>
          <w:sz w:val="18"/>
          <w:szCs w:val="18"/>
        </w:rPr>
        <w:t>Leagues</w:t>
      </w:r>
      <w:r>
        <w:rPr>
          <w:rFonts w:ascii="Arial" w:hAnsi="Arial" w:cs="Arial"/>
          <w:color w:val="000000" w:themeColor="text1"/>
          <w:sz w:val="18"/>
          <w:szCs w:val="18"/>
        </w:rPr>
        <w:t>;</w:t>
      </w:r>
      <w:proofErr w:type="gramEnd"/>
    </w:p>
    <w:p w14:paraId="0928FA8E" w14:textId="5C6B2D21" w:rsidR="003160D0" w:rsidRDefault="003160D0" w:rsidP="00406F20">
      <w:pPr>
        <w:pStyle w:val="ListParagraph"/>
        <w:numPr>
          <w:ilvl w:val="1"/>
          <w:numId w:val="31"/>
        </w:numPr>
        <w:spacing w:after="0"/>
        <w:rPr>
          <w:rFonts w:ascii="Arial" w:hAnsi="Arial" w:cs="Arial"/>
          <w:color w:val="000000" w:themeColor="text1"/>
          <w:sz w:val="18"/>
          <w:szCs w:val="18"/>
        </w:rPr>
      </w:pPr>
      <w:r w:rsidRPr="006F6725">
        <w:rPr>
          <w:rFonts w:ascii="Arial" w:hAnsi="Arial" w:cs="Arial"/>
          <w:color w:val="000000" w:themeColor="text1"/>
          <w:sz w:val="18"/>
          <w:szCs w:val="18"/>
        </w:rPr>
        <w:t>Penrith Rugby League Club Limited</w:t>
      </w:r>
      <w:r w:rsidRPr="003160D0">
        <w:rPr>
          <w:rFonts w:ascii="Arial" w:hAnsi="Arial" w:cs="Arial"/>
          <w:color w:val="000000" w:themeColor="text1"/>
          <w:sz w:val="18"/>
          <w:szCs w:val="18"/>
        </w:rPr>
        <w:t xml:space="preserve"> </w:t>
      </w:r>
      <w:r w:rsidRPr="001129A4">
        <w:rPr>
          <w:rFonts w:ascii="Arial" w:hAnsi="Arial" w:cs="Arial"/>
          <w:color w:val="000000" w:themeColor="text1"/>
          <w:sz w:val="18"/>
          <w:szCs w:val="18"/>
        </w:rPr>
        <w:t>trading as</w:t>
      </w:r>
      <w:r w:rsidRPr="003160D0">
        <w:rPr>
          <w:rFonts w:ascii="Arial" w:hAnsi="Arial" w:cs="Arial"/>
          <w:color w:val="000000" w:themeColor="text1"/>
          <w:sz w:val="18"/>
          <w:szCs w:val="18"/>
        </w:rPr>
        <w:t xml:space="preserve"> </w:t>
      </w:r>
      <w:proofErr w:type="gramStart"/>
      <w:r w:rsidRPr="00406F20">
        <w:rPr>
          <w:rFonts w:ascii="Arial" w:hAnsi="Arial" w:cs="Arial"/>
          <w:color w:val="000000" w:themeColor="text1"/>
          <w:sz w:val="18"/>
          <w:szCs w:val="18"/>
        </w:rPr>
        <w:t>Panthers</w:t>
      </w:r>
      <w:r w:rsidR="00147041">
        <w:rPr>
          <w:rFonts w:ascii="Arial" w:hAnsi="Arial" w:cs="Arial"/>
          <w:color w:val="000000" w:themeColor="text1"/>
          <w:sz w:val="18"/>
          <w:szCs w:val="18"/>
        </w:rPr>
        <w:t>;</w:t>
      </w:r>
      <w:proofErr w:type="gramEnd"/>
    </w:p>
    <w:p w14:paraId="0FE92BF5" w14:textId="389BD2F1" w:rsidR="003160D0" w:rsidRDefault="003160D0" w:rsidP="003160D0">
      <w:pPr>
        <w:pStyle w:val="ListParagraph"/>
        <w:numPr>
          <w:ilvl w:val="1"/>
          <w:numId w:val="31"/>
        </w:numPr>
        <w:spacing w:after="0"/>
        <w:rPr>
          <w:rFonts w:ascii="Arial" w:hAnsi="Arial" w:cs="Arial"/>
          <w:color w:val="000000" w:themeColor="text1"/>
          <w:sz w:val="18"/>
          <w:szCs w:val="18"/>
        </w:rPr>
      </w:pPr>
      <w:r w:rsidRPr="008E7C7E">
        <w:rPr>
          <w:rFonts w:ascii="Arial" w:hAnsi="Arial" w:cs="Arial"/>
          <w:color w:val="000000" w:themeColor="text1"/>
          <w:sz w:val="18"/>
          <w:szCs w:val="18"/>
        </w:rPr>
        <w:t>Parramatta Leagues Club</w:t>
      </w:r>
      <w:r w:rsidRPr="003160D0">
        <w:rPr>
          <w:rFonts w:ascii="Arial" w:hAnsi="Arial" w:cs="Arial"/>
          <w:color w:val="000000" w:themeColor="text1"/>
          <w:sz w:val="18"/>
          <w:szCs w:val="18"/>
        </w:rPr>
        <w:t xml:space="preserve"> </w:t>
      </w:r>
      <w:r>
        <w:rPr>
          <w:rFonts w:ascii="Arial" w:hAnsi="Arial" w:cs="Arial"/>
          <w:color w:val="000000" w:themeColor="text1"/>
          <w:sz w:val="18"/>
          <w:szCs w:val="18"/>
        </w:rPr>
        <w:t xml:space="preserve">trading as </w:t>
      </w:r>
      <w:r w:rsidRPr="00406F20">
        <w:rPr>
          <w:rFonts w:ascii="Arial" w:hAnsi="Arial" w:cs="Arial"/>
          <w:color w:val="000000" w:themeColor="text1"/>
          <w:sz w:val="18"/>
          <w:szCs w:val="18"/>
        </w:rPr>
        <w:t xml:space="preserve">Parra </w:t>
      </w:r>
      <w:proofErr w:type="gramStart"/>
      <w:r w:rsidRPr="00406F20">
        <w:rPr>
          <w:rFonts w:ascii="Arial" w:hAnsi="Arial" w:cs="Arial"/>
          <w:color w:val="000000" w:themeColor="text1"/>
          <w:sz w:val="18"/>
          <w:szCs w:val="18"/>
        </w:rPr>
        <w:t>Leagues</w:t>
      </w:r>
      <w:r w:rsidR="00147041">
        <w:rPr>
          <w:rFonts w:ascii="Arial" w:hAnsi="Arial" w:cs="Arial"/>
          <w:color w:val="000000" w:themeColor="text1"/>
          <w:sz w:val="18"/>
          <w:szCs w:val="18"/>
        </w:rPr>
        <w:t>;</w:t>
      </w:r>
      <w:proofErr w:type="gramEnd"/>
    </w:p>
    <w:p w14:paraId="7AAA9D73" w14:textId="5A0FA0E0" w:rsidR="003160D0" w:rsidRDefault="00944999" w:rsidP="003160D0">
      <w:pPr>
        <w:pStyle w:val="ListParagraph"/>
        <w:numPr>
          <w:ilvl w:val="1"/>
          <w:numId w:val="31"/>
        </w:numPr>
        <w:spacing w:after="0"/>
        <w:rPr>
          <w:rFonts w:ascii="Arial" w:hAnsi="Arial" w:cs="Arial"/>
          <w:color w:val="000000" w:themeColor="text1"/>
          <w:sz w:val="18"/>
          <w:szCs w:val="18"/>
        </w:rPr>
      </w:pPr>
      <w:r w:rsidRPr="005F0C01">
        <w:rPr>
          <w:rFonts w:ascii="Arial" w:hAnsi="Arial" w:cs="Arial"/>
          <w:color w:val="000000" w:themeColor="text1"/>
          <w:sz w:val="18"/>
          <w:szCs w:val="18"/>
        </w:rPr>
        <w:t>Queanbeyan Leagues' Club Ltd</w:t>
      </w:r>
      <w:r w:rsidR="0047738D">
        <w:rPr>
          <w:rFonts w:ascii="Arial" w:hAnsi="Arial" w:cs="Arial"/>
          <w:color w:val="000000" w:themeColor="text1"/>
          <w:sz w:val="18"/>
          <w:szCs w:val="18"/>
        </w:rPr>
        <w:t xml:space="preserve"> trading as </w:t>
      </w:r>
      <w:r w:rsidR="0047738D" w:rsidRPr="005F0C01">
        <w:rPr>
          <w:rFonts w:ascii="Arial" w:hAnsi="Arial" w:cs="Arial"/>
          <w:color w:val="000000" w:themeColor="text1"/>
          <w:sz w:val="18"/>
          <w:szCs w:val="18"/>
        </w:rPr>
        <w:t xml:space="preserve">Queanbeyan Leagues </w:t>
      </w:r>
      <w:proofErr w:type="gramStart"/>
      <w:r w:rsidR="0047738D" w:rsidRPr="005F0C01">
        <w:rPr>
          <w:rFonts w:ascii="Arial" w:hAnsi="Arial" w:cs="Arial"/>
          <w:color w:val="000000" w:themeColor="text1"/>
          <w:sz w:val="18"/>
          <w:szCs w:val="18"/>
        </w:rPr>
        <w:t>Club</w:t>
      </w:r>
      <w:r>
        <w:rPr>
          <w:rFonts w:ascii="Arial" w:hAnsi="Arial" w:cs="Arial"/>
          <w:color w:val="000000" w:themeColor="text1"/>
          <w:sz w:val="18"/>
          <w:szCs w:val="18"/>
        </w:rPr>
        <w:t>;</w:t>
      </w:r>
      <w:proofErr w:type="gramEnd"/>
    </w:p>
    <w:p w14:paraId="27634210" w14:textId="2B55E446" w:rsidR="003160D0" w:rsidRDefault="003160D0" w:rsidP="003160D0">
      <w:pPr>
        <w:pStyle w:val="ListParagraph"/>
        <w:numPr>
          <w:ilvl w:val="1"/>
          <w:numId w:val="31"/>
        </w:numPr>
        <w:spacing w:after="0"/>
        <w:rPr>
          <w:rFonts w:ascii="Arial" w:hAnsi="Arial" w:cs="Arial"/>
          <w:color w:val="000000" w:themeColor="text1"/>
          <w:sz w:val="18"/>
          <w:szCs w:val="18"/>
        </w:rPr>
      </w:pPr>
      <w:r w:rsidRPr="00A5050A">
        <w:rPr>
          <w:rFonts w:ascii="Arial" w:hAnsi="Arial" w:cs="Arial"/>
          <w:color w:val="000000" w:themeColor="text1"/>
          <w:sz w:val="18"/>
          <w:szCs w:val="18"/>
        </w:rPr>
        <w:t>Revesby Workers' Club Ltd</w:t>
      </w:r>
      <w:r>
        <w:rPr>
          <w:rFonts w:ascii="Arial" w:hAnsi="Arial" w:cs="Arial"/>
          <w:color w:val="000000" w:themeColor="text1"/>
          <w:sz w:val="18"/>
          <w:szCs w:val="18"/>
        </w:rPr>
        <w:t xml:space="preserve"> trading as</w:t>
      </w:r>
      <w:r w:rsidRPr="00406F20">
        <w:rPr>
          <w:rFonts w:ascii="Arial" w:hAnsi="Arial" w:cs="Arial"/>
          <w:color w:val="000000" w:themeColor="text1"/>
          <w:sz w:val="18"/>
          <w:szCs w:val="18"/>
        </w:rPr>
        <w:t xml:space="preserve"> Revesby </w:t>
      </w:r>
      <w:proofErr w:type="gramStart"/>
      <w:r w:rsidRPr="00406F20">
        <w:rPr>
          <w:rFonts w:ascii="Arial" w:hAnsi="Arial" w:cs="Arial"/>
          <w:color w:val="000000" w:themeColor="text1"/>
          <w:sz w:val="18"/>
          <w:szCs w:val="18"/>
        </w:rPr>
        <w:t>Workers</w:t>
      </w:r>
      <w:r w:rsidR="00147041">
        <w:rPr>
          <w:rFonts w:ascii="Arial" w:hAnsi="Arial" w:cs="Arial"/>
          <w:color w:val="000000" w:themeColor="text1"/>
          <w:sz w:val="18"/>
          <w:szCs w:val="18"/>
        </w:rPr>
        <w:t>;</w:t>
      </w:r>
      <w:proofErr w:type="gramEnd"/>
      <w:r w:rsidRPr="00406F20">
        <w:rPr>
          <w:rFonts w:ascii="Arial" w:hAnsi="Arial" w:cs="Arial"/>
          <w:color w:val="000000" w:themeColor="text1"/>
          <w:sz w:val="18"/>
          <w:szCs w:val="18"/>
        </w:rPr>
        <w:t xml:space="preserve"> </w:t>
      </w:r>
    </w:p>
    <w:p w14:paraId="7E58BBA0" w14:textId="018857F5" w:rsidR="003160D0" w:rsidRDefault="003160D0" w:rsidP="003160D0">
      <w:pPr>
        <w:pStyle w:val="ListParagraph"/>
        <w:numPr>
          <w:ilvl w:val="1"/>
          <w:numId w:val="31"/>
        </w:numPr>
        <w:spacing w:after="0"/>
        <w:rPr>
          <w:rFonts w:ascii="Arial" w:hAnsi="Arial" w:cs="Arial"/>
          <w:color w:val="000000" w:themeColor="text1"/>
          <w:sz w:val="18"/>
          <w:szCs w:val="18"/>
        </w:rPr>
      </w:pPr>
      <w:r w:rsidRPr="0031629F">
        <w:rPr>
          <w:rFonts w:ascii="Arial" w:hAnsi="Arial" w:cs="Arial"/>
          <w:color w:val="000000" w:themeColor="text1"/>
          <w:sz w:val="18"/>
          <w:szCs w:val="18"/>
        </w:rPr>
        <w:t>Sharks at Kareela</w:t>
      </w:r>
      <w:r w:rsidRPr="003160D0">
        <w:rPr>
          <w:rFonts w:ascii="Arial" w:hAnsi="Arial" w:cs="Arial"/>
          <w:color w:val="000000" w:themeColor="text1"/>
          <w:sz w:val="18"/>
          <w:szCs w:val="18"/>
        </w:rPr>
        <w:t xml:space="preserve"> </w:t>
      </w:r>
      <w:r>
        <w:rPr>
          <w:rFonts w:ascii="Arial" w:hAnsi="Arial" w:cs="Arial"/>
          <w:color w:val="000000" w:themeColor="text1"/>
          <w:sz w:val="18"/>
          <w:szCs w:val="18"/>
        </w:rPr>
        <w:t xml:space="preserve">Ltd trading as </w:t>
      </w:r>
      <w:r w:rsidRPr="00406F20">
        <w:rPr>
          <w:rFonts w:ascii="Arial" w:hAnsi="Arial" w:cs="Arial"/>
          <w:color w:val="000000" w:themeColor="text1"/>
          <w:sz w:val="18"/>
          <w:szCs w:val="18"/>
        </w:rPr>
        <w:t xml:space="preserve">Sharks </w:t>
      </w:r>
      <w:r w:rsidR="00147041">
        <w:rPr>
          <w:rFonts w:ascii="Arial" w:hAnsi="Arial" w:cs="Arial"/>
          <w:color w:val="000000" w:themeColor="text1"/>
          <w:sz w:val="18"/>
          <w:szCs w:val="18"/>
        </w:rPr>
        <w:t>at</w:t>
      </w:r>
      <w:r w:rsidRPr="00406F20">
        <w:rPr>
          <w:rFonts w:ascii="Arial" w:hAnsi="Arial" w:cs="Arial"/>
          <w:color w:val="000000" w:themeColor="text1"/>
          <w:sz w:val="18"/>
          <w:szCs w:val="18"/>
        </w:rPr>
        <w:t xml:space="preserve"> </w:t>
      </w:r>
      <w:proofErr w:type="gramStart"/>
      <w:r w:rsidRPr="00406F20">
        <w:rPr>
          <w:rFonts w:ascii="Arial" w:hAnsi="Arial" w:cs="Arial"/>
          <w:color w:val="000000" w:themeColor="text1"/>
          <w:sz w:val="18"/>
          <w:szCs w:val="18"/>
        </w:rPr>
        <w:t>Kareela</w:t>
      </w:r>
      <w:r w:rsidR="00147041">
        <w:rPr>
          <w:rFonts w:ascii="Arial" w:hAnsi="Arial" w:cs="Arial"/>
          <w:color w:val="000000" w:themeColor="text1"/>
          <w:sz w:val="18"/>
          <w:szCs w:val="18"/>
        </w:rPr>
        <w:t>;</w:t>
      </w:r>
      <w:proofErr w:type="gramEnd"/>
      <w:r w:rsidRPr="00406F20">
        <w:rPr>
          <w:rFonts w:ascii="Arial" w:hAnsi="Arial" w:cs="Arial"/>
          <w:color w:val="000000" w:themeColor="text1"/>
          <w:sz w:val="18"/>
          <w:szCs w:val="18"/>
        </w:rPr>
        <w:t xml:space="preserve"> </w:t>
      </w:r>
    </w:p>
    <w:p w14:paraId="737659DF" w14:textId="40530E7A" w:rsidR="003160D0" w:rsidRDefault="003160D0" w:rsidP="003160D0">
      <w:pPr>
        <w:pStyle w:val="ListParagraph"/>
        <w:numPr>
          <w:ilvl w:val="1"/>
          <w:numId w:val="31"/>
        </w:numPr>
        <w:spacing w:after="0"/>
        <w:rPr>
          <w:rFonts w:ascii="Arial" w:hAnsi="Arial" w:cs="Arial"/>
          <w:color w:val="000000" w:themeColor="text1"/>
          <w:sz w:val="18"/>
          <w:szCs w:val="18"/>
        </w:rPr>
      </w:pPr>
      <w:r w:rsidRPr="00A6274D">
        <w:rPr>
          <w:rFonts w:ascii="Arial" w:hAnsi="Arial" w:cs="Arial"/>
          <w:color w:val="000000" w:themeColor="text1"/>
          <w:sz w:val="18"/>
          <w:szCs w:val="18"/>
        </w:rPr>
        <w:t>St. George Leagues Club Ltd</w:t>
      </w:r>
      <w:r w:rsidRPr="003160D0">
        <w:rPr>
          <w:rFonts w:ascii="Arial" w:hAnsi="Arial" w:cs="Arial"/>
          <w:color w:val="000000" w:themeColor="text1"/>
          <w:sz w:val="18"/>
          <w:szCs w:val="18"/>
        </w:rPr>
        <w:t xml:space="preserve"> </w:t>
      </w:r>
      <w:r>
        <w:rPr>
          <w:rFonts w:ascii="Arial" w:hAnsi="Arial" w:cs="Arial"/>
          <w:color w:val="000000" w:themeColor="text1"/>
          <w:sz w:val="18"/>
          <w:szCs w:val="18"/>
        </w:rPr>
        <w:t xml:space="preserve">trading as </w:t>
      </w:r>
      <w:r w:rsidRPr="00406F20">
        <w:rPr>
          <w:rFonts w:ascii="Arial" w:hAnsi="Arial" w:cs="Arial"/>
          <w:color w:val="000000" w:themeColor="text1"/>
          <w:sz w:val="18"/>
          <w:szCs w:val="18"/>
        </w:rPr>
        <w:t xml:space="preserve">St George </w:t>
      </w:r>
      <w:proofErr w:type="gramStart"/>
      <w:r w:rsidRPr="00406F20">
        <w:rPr>
          <w:rFonts w:ascii="Arial" w:hAnsi="Arial" w:cs="Arial"/>
          <w:color w:val="000000" w:themeColor="text1"/>
          <w:sz w:val="18"/>
          <w:szCs w:val="18"/>
        </w:rPr>
        <w:t>Leagues</w:t>
      </w:r>
      <w:r w:rsidR="00147041">
        <w:rPr>
          <w:rFonts w:ascii="Arial" w:hAnsi="Arial" w:cs="Arial"/>
          <w:color w:val="000000" w:themeColor="text1"/>
          <w:sz w:val="18"/>
          <w:szCs w:val="18"/>
        </w:rPr>
        <w:t>;</w:t>
      </w:r>
      <w:proofErr w:type="gramEnd"/>
      <w:r w:rsidRPr="00406F20">
        <w:rPr>
          <w:rFonts w:ascii="Arial" w:hAnsi="Arial" w:cs="Arial"/>
          <w:color w:val="000000" w:themeColor="text1"/>
          <w:sz w:val="18"/>
          <w:szCs w:val="18"/>
        </w:rPr>
        <w:t xml:space="preserve"> </w:t>
      </w:r>
    </w:p>
    <w:p w14:paraId="7C2CE8E5" w14:textId="6581FED6" w:rsidR="003160D0" w:rsidRDefault="003160D0" w:rsidP="003160D0">
      <w:pPr>
        <w:pStyle w:val="ListParagraph"/>
        <w:numPr>
          <w:ilvl w:val="1"/>
          <w:numId w:val="31"/>
        </w:numPr>
        <w:spacing w:after="0"/>
        <w:rPr>
          <w:rFonts w:ascii="Arial" w:hAnsi="Arial" w:cs="Arial"/>
          <w:color w:val="000000" w:themeColor="text1"/>
          <w:sz w:val="18"/>
          <w:szCs w:val="18"/>
        </w:rPr>
      </w:pPr>
      <w:r w:rsidRPr="003160D0">
        <w:rPr>
          <w:rFonts w:ascii="Arial" w:hAnsi="Arial" w:cs="Arial"/>
          <w:color w:val="000000" w:themeColor="text1"/>
          <w:sz w:val="18"/>
          <w:szCs w:val="18"/>
        </w:rPr>
        <w:t>St Marys Leagues Club</w:t>
      </w:r>
      <w:r>
        <w:rPr>
          <w:rFonts w:ascii="Arial" w:hAnsi="Arial" w:cs="Arial"/>
          <w:color w:val="000000" w:themeColor="text1"/>
          <w:sz w:val="18"/>
          <w:szCs w:val="18"/>
        </w:rPr>
        <w:t xml:space="preserve"> trading as</w:t>
      </w:r>
      <w:r w:rsidRPr="003160D0">
        <w:rPr>
          <w:rFonts w:ascii="Arial" w:hAnsi="Arial" w:cs="Arial"/>
          <w:color w:val="000000" w:themeColor="text1"/>
          <w:sz w:val="18"/>
          <w:szCs w:val="18"/>
        </w:rPr>
        <w:t xml:space="preserve"> </w:t>
      </w:r>
      <w:r w:rsidRPr="00406F20">
        <w:rPr>
          <w:rFonts w:ascii="Arial" w:hAnsi="Arial" w:cs="Arial"/>
          <w:color w:val="000000" w:themeColor="text1"/>
          <w:sz w:val="18"/>
          <w:szCs w:val="18"/>
        </w:rPr>
        <w:t xml:space="preserve">St Marys </w:t>
      </w:r>
      <w:proofErr w:type="gramStart"/>
      <w:r w:rsidRPr="00406F20">
        <w:rPr>
          <w:rFonts w:ascii="Arial" w:hAnsi="Arial" w:cs="Arial"/>
          <w:color w:val="000000" w:themeColor="text1"/>
          <w:sz w:val="18"/>
          <w:szCs w:val="18"/>
        </w:rPr>
        <w:t>Leagues</w:t>
      </w:r>
      <w:r w:rsidR="00147041">
        <w:rPr>
          <w:rFonts w:ascii="Arial" w:hAnsi="Arial" w:cs="Arial"/>
          <w:color w:val="000000" w:themeColor="text1"/>
          <w:sz w:val="18"/>
          <w:szCs w:val="18"/>
        </w:rPr>
        <w:t>;</w:t>
      </w:r>
      <w:proofErr w:type="gramEnd"/>
      <w:r w:rsidRPr="00406F20">
        <w:rPr>
          <w:rFonts w:ascii="Arial" w:hAnsi="Arial" w:cs="Arial"/>
          <w:color w:val="000000" w:themeColor="text1"/>
          <w:sz w:val="18"/>
          <w:szCs w:val="18"/>
        </w:rPr>
        <w:t xml:space="preserve"> </w:t>
      </w:r>
    </w:p>
    <w:p w14:paraId="1194A53B" w14:textId="73FD5A50" w:rsidR="004139C5" w:rsidRDefault="004139C5" w:rsidP="003160D0">
      <w:pPr>
        <w:pStyle w:val="ListParagraph"/>
        <w:numPr>
          <w:ilvl w:val="1"/>
          <w:numId w:val="31"/>
        </w:numPr>
        <w:spacing w:after="0"/>
        <w:rPr>
          <w:rFonts w:ascii="Arial" w:hAnsi="Arial" w:cs="Arial"/>
          <w:color w:val="000000" w:themeColor="text1"/>
          <w:sz w:val="18"/>
          <w:szCs w:val="18"/>
        </w:rPr>
      </w:pPr>
      <w:r w:rsidRPr="00521C8F">
        <w:rPr>
          <w:rFonts w:ascii="Arial" w:hAnsi="Arial" w:cs="Arial"/>
          <w:color w:val="000000" w:themeColor="text1"/>
          <w:sz w:val="18"/>
          <w:szCs w:val="18"/>
        </w:rPr>
        <w:t>Twin Towns Services Club Limited</w:t>
      </w:r>
      <w:r>
        <w:rPr>
          <w:rFonts w:ascii="Arial" w:hAnsi="Arial" w:cs="Arial"/>
          <w:color w:val="000000" w:themeColor="text1"/>
          <w:sz w:val="18"/>
          <w:szCs w:val="18"/>
        </w:rPr>
        <w:t xml:space="preserve"> trading as</w:t>
      </w:r>
      <w:r w:rsidRPr="004139C5">
        <w:rPr>
          <w:rFonts w:ascii="Arial" w:hAnsi="Arial" w:cs="Arial"/>
          <w:color w:val="000000" w:themeColor="text1"/>
          <w:sz w:val="18"/>
          <w:szCs w:val="18"/>
        </w:rPr>
        <w:t xml:space="preserve"> </w:t>
      </w:r>
      <w:r w:rsidR="003160D0" w:rsidRPr="00406F20">
        <w:rPr>
          <w:rFonts w:ascii="Arial" w:hAnsi="Arial" w:cs="Arial"/>
          <w:color w:val="000000" w:themeColor="text1"/>
          <w:sz w:val="18"/>
          <w:szCs w:val="18"/>
        </w:rPr>
        <w:t xml:space="preserve">Twin </w:t>
      </w:r>
      <w:proofErr w:type="gramStart"/>
      <w:r w:rsidR="003160D0" w:rsidRPr="00406F20">
        <w:rPr>
          <w:rFonts w:ascii="Arial" w:hAnsi="Arial" w:cs="Arial"/>
          <w:color w:val="000000" w:themeColor="text1"/>
          <w:sz w:val="18"/>
          <w:szCs w:val="18"/>
        </w:rPr>
        <w:t>Towns</w:t>
      </w:r>
      <w:r w:rsidR="00147041">
        <w:rPr>
          <w:rFonts w:ascii="Arial" w:hAnsi="Arial" w:cs="Arial"/>
          <w:color w:val="000000" w:themeColor="text1"/>
          <w:sz w:val="18"/>
          <w:szCs w:val="18"/>
        </w:rPr>
        <w:t>;</w:t>
      </w:r>
      <w:proofErr w:type="gramEnd"/>
      <w:r w:rsidR="003160D0" w:rsidRPr="00406F20">
        <w:rPr>
          <w:rFonts w:ascii="Arial" w:hAnsi="Arial" w:cs="Arial"/>
          <w:color w:val="000000" w:themeColor="text1"/>
          <w:sz w:val="18"/>
          <w:szCs w:val="18"/>
        </w:rPr>
        <w:t xml:space="preserve"> </w:t>
      </w:r>
    </w:p>
    <w:p w14:paraId="38B451A7" w14:textId="704057CE" w:rsidR="004139C5" w:rsidRDefault="004139C5" w:rsidP="003160D0">
      <w:pPr>
        <w:pStyle w:val="ListParagraph"/>
        <w:numPr>
          <w:ilvl w:val="1"/>
          <w:numId w:val="31"/>
        </w:numPr>
        <w:spacing w:after="0"/>
        <w:rPr>
          <w:rFonts w:ascii="Arial" w:hAnsi="Arial" w:cs="Arial"/>
          <w:color w:val="000000" w:themeColor="text1"/>
          <w:sz w:val="18"/>
          <w:szCs w:val="18"/>
        </w:rPr>
      </w:pPr>
      <w:r w:rsidRPr="00E611BA">
        <w:rPr>
          <w:rFonts w:ascii="Arial" w:hAnsi="Arial" w:cs="Arial"/>
          <w:color w:val="000000" w:themeColor="text1"/>
          <w:sz w:val="18"/>
          <w:szCs w:val="18"/>
        </w:rPr>
        <w:t>Wentworthville Leagues Club Limited</w:t>
      </w:r>
      <w:r w:rsidRPr="004139C5">
        <w:rPr>
          <w:rFonts w:ascii="Arial" w:hAnsi="Arial" w:cs="Arial"/>
          <w:color w:val="000000" w:themeColor="text1"/>
          <w:sz w:val="18"/>
          <w:szCs w:val="18"/>
        </w:rPr>
        <w:t xml:space="preserve"> </w:t>
      </w:r>
      <w:r>
        <w:rPr>
          <w:rFonts w:ascii="Arial" w:hAnsi="Arial" w:cs="Arial"/>
          <w:color w:val="000000" w:themeColor="text1"/>
          <w:sz w:val="18"/>
          <w:szCs w:val="18"/>
        </w:rPr>
        <w:t xml:space="preserve">trading as </w:t>
      </w:r>
      <w:proofErr w:type="spellStart"/>
      <w:r w:rsidR="003160D0" w:rsidRPr="00406F20">
        <w:rPr>
          <w:rFonts w:ascii="Arial" w:hAnsi="Arial" w:cs="Arial"/>
          <w:color w:val="000000" w:themeColor="text1"/>
          <w:sz w:val="18"/>
          <w:szCs w:val="18"/>
        </w:rPr>
        <w:t>Wenty</w:t>
      </w:r>
      <w:proofErr w:type="spellEnd"/>
      <w:r w:rsidR="003160D0" w:rsidRPr="00406F20">
        <w:rPr>
          <w:rFonts w:ascii="Arial" w:hAnsi="Arial" w:cs="Arial"/>
          <w:color w:val="000000" w:themeColor="text1"/>
          <w:sz w:val="18"/>
          <w:szCs w:val="18"/>
        </w:rPr>
        <w:t xml:space="preserve"> </w:t>
      </w:r>
      <w:proofErr w:type="gramStart"/>
      <w:r w:rsidR="003160D0" w:rsidRPr="00406F20">
        <w:rPr>
          <w:rFonts w:ascii="Arial" w:hAnsi="Arial" w:cs="Arial"/>
          <w:color w:val="000000" w:themeColor="text1"/>
          <w:sz w:val="18"/>
          <w:szCs w:val="18"/>
        </w:rPr>
        <w:t>Leagues</w:t>
      </w:r>
      <w:r w:rsidR="00147041">
        <w:rPr>
          <w:rFonts w:ascii="Arial" w:hAnsi="Arial" w:cs="Arial"/>
          <w:color w:val="000000" w:themeColor="text1"/>
          <w:sz w:val="18"/>
          <w:szCs w:val="18"/>
        </w:rPr>
        <w:t>;</w:t>
      </w:r>
      <w:proofErr w:type="gramEnd"/>
      <w:r w:rsidR="003160D0" w:rsidRPr="00406F20">
        <w:rPr>
          <w:rFonts w:ascii="Arial" w:hAnsi="Arial" w:cs="Arial"/>
          <w:color w:val="000000" w:themeColor="text1"/>
          <w:sz w:val="18"/>
          <w:szCs w:val="18"/>
        </w:rPr>
        <w:t xml:space="preserve"> </w:t>
      </w:r>
    </w:p>
    <w:p w14:paraId="03E0002A" w14:textId="64E8DF36" w:rsidR="004139C5" w:rsidRDefault="004139C5" w:rsidP="003160D0">
      <w:pPr>
        <w:pStyle w:val="ListParagraph"/>
        <w:numPr>
          <w:ilvl w:val="1"/>
          <w:numId w:val="31"/>
        </w:numPr>
        <w:spacing w:after="0"/>
        <w:rPr>
          <w:rFonts w:ascii="Arial" w:hAnsi="Arial" w:cs="Arial"/>
          <w:color w:val="000000" w:themeColor="text1"/>
          <w:sz w:val="18"/>
          <w:szCs w:val="18"/>
        </w:rPr>
      </w:pPr>
      <w:r w:rsidRPr="00DB7F1A">
        <w:rPr>
          <w:rFonts w:ascii="Arial" w:hAnsi="Arial" w:cs="Arial"/>
          <w:color w:val="000000" w:themeColor="text1"/>
          <w:sz w:val="18"/>
          <w:szCs w:val="18"/>
        </w:rPr>
        <w:t>West Tamworth League Club Limited</w:t>
      </w:r>
      <w:r w:rsidRPr="004139C5">
        <w:rPr>
          <w:rFonts w:ascii="Arial" w:hAnsi="Arial" w:cs="Arial"/>
          <w:color w:val="000000" w:themeColor="text1"/>
          <w:sz w:val="18"/>
          <w:szCs w:val="18"/>
        </w:rPr>
        <w:t xml:space="preserve"> </w:t>
      </w:r>
      <w:r>
        <w:rPr>
          <w:rFonts w:ascii="Arial" w:hAnsi="Arial" w:cs="Arial"/>
          <w:color w:val="000000" w:themeColor="text1"/>
          <w:sz w:val="18"/>
          <w:szCs w:val="18"/>
        </w:rPr>
        <w:t>trading as</w:t>
      </w:r>
      <w:r w:rsidRPr="004139C5">
        <w:rPr>
          <w:rFonts w:ascii="Arial" w:hAnsi="Arial" w:cs="Arial"/>
          <w:color w:val="000000" w:themeColor="text1"/>
          <w:sz w:val="18"/>
          <w:szCs w:val="18"/>
        </w:rPr>
        <w:t xml:space="preserve"> </w:t>
      </w:r>
      <w:r w:rsidR="003160D0" w:rsidRPr="00406F20">
        <w:rPr>
          <w:rFonts w:ascii="Arial" w:hAnsi="Arial" w:cs="Arial"/>
          <w:color w:val="000000" w:themeColor="text1"/>
          <w:sz w:val="18"/>
          <w:szCs w:val="18"/>
        </w:rPr>
        <w:t xml:space="preserve">West Tamworth </w:t>
      </w:r>
      <w:proofErr w:type="gramStart"/>
      <w:r w:rsidR="003160D0" w:rsidRPr="00406F20">
        <w:rPr>
          <w:rFonts w:ascii="Arial" w:hAnsi="Arial" w:cs="Arial"/>
          <w:color w:val="000000" w:themeColor="text1"/>
          <w:sz w:val="18"/>
          <w:szCs w:val="18"/>
        </w:rPr>
        <w:t>Leagues</w:t>
      </w:r>
      <w:r w:rsidR="00147041">
        <w:rPr>
          <w:rFonts w:ascii="Arial" w:hAnsi="Arial" w:cs="Arial"/>
          <w:color w:val="000000" w:themeColor="text1"/>
          <w:sz w:val="18"/>
          <w:szCs w:val="18"/>
        </w:rPr>
        <w:t>;</w:t>
      </w:r>
      <w:proofErr w:type="gramEnd"/>
      <w:r w:rsidR="003160D0" w:rsidRPr="00406F20">
        <w:rPr>
          <w:rFonts w:ascii="Arial" w:hAnsi="Arial" w:cs="Arial"/>
          <w:color w:val="000000" w:themeColor="text1"/>
          <w:sz w:val="18"/>
          <w:szCs w:val="18"/>
        </w:rPr>
        <w:t xml:space="preserve"> </w:t>
      </w:r>
    </w:p>
    <w:p w14:paraId="73627457" w14:textId="7218B98E" w:rsidR="004139C5" w:rsidRDefault="004139C5" w:rsidP="003160D0">
      <w:pPr>
        <w:pStyle w:val="ListParagraph"/>
        <w:numPr>
          <w:ilvl w:val="1"/>
          <w:numId w:val="31"/>
        </w:numPr>
        <w:spacing w:after="0"/>
        <w:rPr>
          <w:rFonts w:ascii="Arial" w:hAnsi="Arial" w:cs="Arial"/>
          <w:color w:val="000000" w:themeColor="text1"/>
          <w:sz w:val="18"/>
          <w:szCs w:val="18"/>
        </w:rPr>
      </w:pPr>
      <w:r w:rsidRPr="00EC408C">
        <w:rPr>
          <w:rFonts w:ascii="Arial" w:hAnsi="Arial" w:cs="Arial"/>
          <w:color w:val="000000" w:themeColor="text1"/>
          <w:sz w:val="18"/>
          <w:szCs w:val="18"/>
        </w:rPr>
        <w:t>Western Suburbs Leagues Club Illawarra</w:t>
      </w:r>
      <w:r w:rsidRPr="004139C5">
        <w:rPr>
          <w:rFonts w:ascii="Arial" w:hAnsi="Arial" w:cs="Arial"/>
          <w:color w:val="000000" w:themeColor="text1"/>
          <w:sz w:val="18"/>
          <w:szCs w:val="18"/>
        </w:rPr>
        <w:t xml:space="preserve"> </w:t>
      </w:r>
      <w:r w:rsidR="003160D0" w:rsidRPr="00406F20">
        <w:rPr>
          <w:rFonts w:ascii="Arial" w:hAnsi="Arial" w:cs="Arial"/>
          <w:color w:val="000000" w:themeColor="text1"/>
          <w:sz w:val="18"/>
          <w:szCs w:val="18"/>
        </w:rPr>
        <w:t xml:space="preserve">trading as Wests </w:t>
      </w:r>
      <w:proofErr w:type="gramStart"/>
      <w:r w:rsidR="003160D0" w:rsidRPr="00406F20">
        <w:rPr>
          <w:rFonts w:ascii="Arial" w:hAnsi="Arial" w:cs="Arial"/>
          <w:color w:val="000000" w:themeColor="text1"/>
          <w:sz w:val="18"/>
          <w:szCs w:val="18"/>
        </w:rPr>
        <w:t>Illawarra</w:t>
      </w:r>
      <w:r w:rsidR="00147041">
        <w:rPr>
          <w:rFonts w:ascii="Arial" w:hAnsi="Arial" w:cs="Arial"/>
          <w:color w:val="000000" w:themeColor="text1"/>
          <w:sz w:val="18"/>
          <w:szCs w:val="18"/>
        </w:rPr>
        <w:t>;</w:t>
      </w:r>
      <w:proofErr w:type="gramEnd"/>
      <w:r w:rsidR="003160D0" w:rsidRPr="00406F20">
        <w:rPr>
          <w:rFonts w:ascii="Arial" w:hAnsi="Arial" w:cs="Arial"/>
          <w:color w:val="000000" w:themeColor="text1"/>
          <w:sz w:val="18"/>
          <w:szCs w:val="18"/>
        </w:rPr>
        <w:t xml:space="preserve"> </w:t>
      </w:r>
    </w:p>
    <w:p w14:paraId="21C27D78" w14:textId="700EFB55" w:rsidR="003A415D" w:rsidRDefault="00A234CB" w:rsidP="003160D0">
      <w:pPr>
        <w:pStyle w:val="ListParagraph"/>
        <w:numPr>
          <w:ilvl w:val="1"/>
          <w:numId w:val="31"/>
        </w:numPr>
        <w:spacing w:after="0"/>
        <w:rPr>
          <w:rFonts w:ascii="Arial" w:hAnsi="Arial" w:cs="Arial"/>
          <w:color w:val="000000" w:themeColor="text1"/>
          <w:sz w:val="18"/>
          <w:szCs w:val="18"/>
        </w:rPr>
      </w:pPr>
      <w:r w:rsidRPr="00A234CB">
        <w:rPr>
          <w:rFonts w:ascii="Arial" w:hAnsi="Arial" w:cs="Arial"/>
          <w:color w:val="000000" w:themeColor="text1"/>
          <w:sz w:val="18"/>
          <w:szCs w:val="18"/>
        </w:rPr>
        <w:t>Western Suburbs (</w:t>
      </w:r>
      <w:proofErr w:type="spellStart"/>
      <w:r w:rsidRPr="00A234CB">
        <w:rPr>
          <w:rFonts w:ascii="Arial" w:hAnsi="Arial" w:cs="Arial"/>
          <w:color w:val="000000" w:themeColor="text1"/>
          <w:sz w:val="18"/>
          <w:szCs w:val="18"/>
        </w:rPr>
        <w:t>Ncle</w:t>
      </w:r>
      <w:proofErr w:type="spellEnd"/>
      <w:r w:rsidRPr="00A234CB">
        <w:rPr>
          <w:rFonts w:ascii="Arial" w:hAnsi="Arial" w:cs="Arial"/>
          <w:color w:val="000000" w:themeColor="text1"/>
          <w:sz w:val="18"/>
          <w:szCs w:val="18"/>
        </w:rPr>
        <w:t>) Leagues Club Limited </w:t>
      </w:r>
      <w:r>
        <w:rPr>
          <w:rFonts w:ascii="Arial" w:hAnsi="Arial" w:cs="Arial"/>
          <w:color w:val="000000" w:themeColor="text1"/>
          <w:sz w:val="18"/>
          <w:szCs w:val="18"/>
        </w:rPr>
        <w:t xml:space="preserve">trading as </w:t>
      </w:r>
      <w:r w:rsidR="004139C5" w:rsidRPr="00540BE6">
        <w:rPr>
          <w:rFonts w:ascii="Arial" w:hAnsi="Arial" w:cs="Arial"/>
          <w:color w:val="000000" w:themeColor="text1"/>
          <w:sz w:val="18"/>
          <w:szCs w:val="18"/>
        </w:rPr>
        <w:t xml:space="preserve">Wests </w:t>
      </w:r>
      <w:proofErr w:type="gramStart"/>
      <w:r w:rsidR="004139C5" w:rsidRPr="00540BE6">
        <w:rPr>
          <w:rFonts w:ascii="Arial" w:hAnsi="Arial" w:cs="Arial"/>
          <w:color w:val="000000" w:themeColor="text1"/>
          <w:sz w:val="18"/>
          <w:szCs w:val="18"/>
        </w:rPr>
        <w:t>Newcastle</w:t>
      </w:r>
      <w:r w:rsidR="00147041">
        <w:rPr>
          <w:rFonts w:ascii="Arial" w:hAnsi="Arial" w:cs="Arial"/>
          <w:color w:val="000000" w:themeColor="text1"/>
          <w:sz w:val="18"/>
          <w:szCs w:val="18"/>
        </w:rPr>
        <w:t>;</w:t>
      </w:r>
      <w:proofErr w:type="gramEnd"/>
      <w:r w:rsidR="004139C5" w:rsidRPr="004139C5">
        <w:rPr>
          <w:rFonts w:ascii="Arial" w:hAnsi="Arial" w:cs="Arial"/>
          <w:color w:val="000000" w:themeColor="text1"/>
          <w:sz w:val="18"/>
          <w:szCs w:val="18"/>
        </w:rPr>
        <w:t xml:space="preserve"> </w:t>
      </w:r>
    </w:p>
    <w:p w14:paraId="6A30E9D6" w14:textId="06448D96" w:rsidR="003A415D" w:rsidRDefault="00147041" w:rsidP="003160D0">
      <w:pPr>
        <w:pStyle w:val="ListParagraph"/>
        <w:numPr>
          <w:ilvl w:val="1"/>
          <w:numId w:val="31"/>
        </w:numPr>
        <w:spacing w:after="0"/>
        <w:rPr>
          <w:rFonts w:ascii="Arial" w:hAnsi="Arial" w:cs="Arial"/>
          <w:color w:val="000000" w:themeColor="text1"/>
          <w:sz w:val="18"/>
          <w:szCs w:val="18"/>
        </w:rPr>
      </w:pPr>
      <w:r w:rsidRPr="00147041">
        <w:rPr>
          <w:rFonts w:ascii="Arial" w:hAnsi="Arial" w:cs="Arial"/>
          <w:color w:val="000000" w:themeColor="text1"/>
          <w:sz w:val="18"/>
          <w:szCs w:val="18"/>
        </w:rPr>
        <w:t>Wests League Club</w:t>
      </w:r>
      <w:r>
        <w:rPr>
          <w:rFonts w:ascii="Arial" w:hAnsi="Arial" w:cs="Arial"/>
          <w:color w:val="000000" w:themeColor="text1"/>
          <w:sz w:val="18"/>
          <w:szCs w:val="18"/>
        </w:rPr>
        <w:t xml:space="preserve"> trading as </w:t>
      </w:r>
      <w:r w:rsidR="003160D0" w:rsidRPr="00406F20">
        <w:rPr>
          <w:rFonts w:ascii="Arial" w:hAnsi="Arial" w:cs="Arial"/>
          <w:color w:val="000000" w:themeColor="text1"/>
          <w:sz w:val="18"/>
          <w:szCs w:val="18"/>
        </w:rPr>
        <w:t>Wests Macarthur</w:t>
      </w:r>
      <w:r>
        <w:rPr>
          <w:rFonts w:ascii="Arial" w:hAnsi="Arial" w:cs="Arial"/>
          <w:color w:val="000000" w:themeColor="text1"/>
          <w:sz w:val="18"/>
          <w:szCs w:val="18"/>
        </w:rPr>
        <w:t>;</w:t>
      </w:r>
      <w:r w:rsidR="00431A80">
        <w:rPr>
          <w:rFonts w:ascii="Arial" w:hAnsi="Arial" w:cs="Arial"/>
          <w:color w:val="000000" w:themeColor="text1"/>
          <w:sz w:val="18"/>
          <w:szCs w:val="18"/>
        </w:rPr>
        <w:t xml:space="preserve"> and</w:t>
      </w:r>
    </w:p>
    <w:p w14:paraId="63CCE63B" w14:textId="65091B1C" w:rsidR="00A627F7" w:rsidRPr="003160D0" w:rsidRDefault="003A415D" w:rsidP="00406F20">
      <w:pPr>
        <w:pStyle w:val="ListParagraph"/>
        <w:numPr>
          <w:ilvl w:val="1"/>
          <w:numId w:val="31"/>
        </w:numPr>
        <w:spacing w:after="0"/>
        <w:rPr>
          <w:rFonts w:ascii="Arial" w:hAnsi="Arial" w:cs="Arial"/>
          <w:color w:val="000000" w:themeColor="text1"/>
          <w:sz w:val="18"/>
          <w:szCs w:val="18"/>
        </w:rPr>
      </w:pPr>
      <w:r w:rsidRPr="003A415D">
        <w:rPr>
          <w:rFonts w:ascii="Arial" w:hAnsi="Arial" w:cs="Arial"/>
          <w:color w:val="000000" w:themeColor="text1"/>
          <w:sz w:val="18"/>
          <w:szCs w:val="18"/>
        </w:rPr>
        <w:t>Wyong Rugby League Club Ltd</w:t>
      </w:r>
      <w:r>
        <w:rPr>
          <w:rFonts w:ascii="Arial" w:hAnsi="Arial" w:cs="Arial"/>
          <w:color w:val="000000" w:themeColor="text1"/>
          <w:sz w:val="18"/>
          <w:szCs w:val="18"/>
        </w:rPr>
        <w:t xml:space="preserve"> trading as </w:t>
      </w:r>
      <w:r w:rsidR="003160D0" w:rsidRPr="00406F20">
        <w:rPr>
          <w:rFonts w:ascii="Arial" w:hAnsi="Arial" w:cs="Arial"/>
          <w:color w:val="000000" w:themeColor="text1"/>
          <w:sz w:val="18"/>
          <w:szCs w:val="18"/>
        </w:rPr>
        <w:t>Wyong Leagues</w:t>
      </w:r>
      <w:r w:rsidR="00147041">
        <w:rPr>
          <w:rFonts w:ascii="Arial" w:hAnsi="Arial" w:cs="Arial"/>
          <w:color w:val="000000" w:themeColor="text1"/>
          <w:sz w:val="18"/>
          <w:szCs w:val="18"/>
        </w:rPr>
        <w:t>.</w:t>
      </w:r>
    </w:p>
    <w:p w14:paraId="2FDDBA43" w14:textId="77777777" w:rsidR="00A259F7" w:rsidRDefault="00A259F7">
      <w:pPr>
        <w:rPr>
          <w:rFonts w:ascii="Arial" w:hAnsi="Arial" w:cs="Arial"/>
          <w:b/>
          <w:color w:val="000000" w:themeColor="text1"/>
          <w:sz w:val="18"/>
          <w:szCs w:val="18"/>
          <w:u w:val="single"/>
        </w:rPr>
      </w:pPr>
      <w:r>
        <w:rPr>
          <w:rFonts w:ascii="Arial" w:hAnsi="Arial" w:cs="Arial"/>
          <w:b/>
          <w:color w:val="000000" w:themeColor="text1"/>
          <w:sz w:val="18"/>
          <w:szCs w:val="18"/>
          <w:u w:val="single"/>
        </w:rPr>
        <w:br w:type="page"/>
      </w:r>
    </w:p>
    <w:p w14:paraId="4686D41A" w14:textId="24FD98DA" w:rsidR="001657F5" w:rsidRPr="00D93E47" w:rsidRDefault="001657F5" w:rsidP="00D93E47">
      <w:pPr>
        <w:spacing w:line="240" w:lineRule="auto"/>
        <w:rPr>
          <w:rFonts w:ascii="Arial" w:hAnsi="Arial" w:cs="Arial"/>
          <w:color w:val="000000" w:themeColor="text1"/>
          <w:sz w:val="18"/>
          <w:szCs w:val="18"/>
          <w:u w:val="single"/>
        </w:rPr>
      </w:pPr>
      <w:r w:rsidRPr="00D93E47">
        <w:rPr>
          <w:rFonts w:ascii="Arial" w:hAnsi="Arial" w:cs="Arial"/>
          <w:b/>
          <w:color w:val="000000" w:themeColor="text1"/>
          <w:sz w:val="18"/>
          <w:szCs w:val="18"/>
          <w:u w:val="single"/>
        </w:rPr>
        <w:lastRenderedPageBreak/>
        <w:t>TERMS AND CONDITIONS</w:t>
      </w:r>
    </w:p>
    <w:p w14:paraId="71D706CF" w14:textId="658C7CFF" w:rsidR="001657F5" w:rsidRPr="00D93E47" w:rsidRDefault="00D93E47" w:rsidP="00D93E47">
      <w:pPr>
        <w:spacing w:after="120" w:line="240" w:lineRule="auto"/>
        <w:ind w:right="-24"/>
        <w:jc w:val="both"/>
        <w:rPr>
          <w:rFonts w:ascii="Arial" w:hAnsi="Arial" w:cs="Arial"/>
          <w:b/>
          <w:color w:val="000000" w:themeColor="text1"/>
          <w:sz w:val="18"/>
          <w:szCs w:val="18"/>
        </w:rPr>
      </w:pPr>
      <w:r w:rsidRPr="00D93E47">
        <w:rPr>
          <w:rFonts w:ascii="Arial" w:hAnsi="Arial" w:cs="Arial"/>
          <w:b/>
          <w:color w:val="000000" w:themeColor="text1"/>
          <w:sz w:val="18"/>
          <w:szCs w:val="18"/>
        </w:rPr>
        <w:t xml:space="preserve">TERMS </w:t>
      </w:r>
      <w:r>
        <w:rPr>
          <w:rFonts w:ascii="Arial" w:hAnsi="Arial" w:cs="Arial"/>
          <w:b/>
          <w:color w:val="000000" w:themeColor="text1"/>
          <w:sz w:val="18"/>
          <w:szCs w:val="18"/>
        </w:rPr>
        <w:t>O</w:t>
      </w:r>
      <w:r w:rsidRPr="00D93E47">
        <w:rPr>
          <w:rFonts w:ascii="Arial" w:hAnsi="Arial" w:cs="Arial"/>
          <w:b/>
          <w:color w:val="000000" w:themeColor="text1"/>
          <w:sz w:val="18"/>
          <w:szCs w:val="18"/>
        </w:rPr>
        <w:t>F ENTRY</w:t>
      </w:r>
    </w:p>
    <w:p w14:paraId="612D2EAE"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These Terms and Conditions must be read together with the Schedule for this Promotion. The Schedule defines certain terminology used in these Terms and Conditions. </w:t>
      </w:r>
    </w:p>
    <w:p w14:paraId="1D64B03D"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Entry to the Promotion constitutes acceptance of these Terms and Conditions. By entering the Promotion, entrants accept and acknowledge full responsibility for their decision to participate in the Promotion and to take the Prize if they are the winner.</w:t>
      </w:r>
    </w:p>
    <w:p w14:paraId="3AC9E4A2"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To the extent of any inconsistency between the Schedule and these Terms and Conditions, the Schedule prevails.  </w:t>
      </w:r>
    </w:p>
    <w:p w14:paraId="6E54F7D6" w14:textId="2B31CCE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All entry instructions and </w:t>
      </w:r>
      <w:r w:rsidR="00E8127A">
        <w:rPr>
          <w:rFonts w:ascii="Arial" w:hAnsi="Arial" w:cs="Arial"/>
          <w:color w:val="000000" w:themeColor="text1"/>
          <w:sz w:val="18"/>
          <w:szCs w:val="18"/>
        </w:rPr>
        <w:t>P</w:t>
      </w:r>
      <w:r w:rsidRPr="00D93E47">
        <w:rPr>
          <w:rFonts w:ascii="Arial" w:hAnsi="Arial" w:cs="Arial"/>
          <w:color w:val="000000" w:themeColor="text1"/>
          <w:sz w:val="18"/>
          <w:szCs w:val="18"/>
        </w:rPr>
        <w:t>rize information published by the Promoter form part of these Terms and Conditions.</w:t>
      </w:r>
    </w:p>
    <w:p w14:paraId="4CB4B68A" w14:textId="77777777" w:rsidR="001657F5" w:rsidRPr="00D93E47" w:rsidRDefault="001657F5" w:rsidP="001657F5">
      <w:pPr>
        <w:spacing w:after="120" w:line="240" w:lineRule="auto"/>
        <w:ind w:left="567" w:right="-24" w:hanging="567"/>
        <w:jc w:val="both"/>
        <w:rPr>
          <w:rFonts w:ascii="Arial" w:hAnsi="Arial" w:cs="Arial"/>
          <w:b/>
          <w:color w:val="000000" w:themeColor="text1"/>
          <w:sz w:val="18"/>
          <w:szCs w:val="18"/>
        </w:rPr>
      </w:pPr>
      <w:r w:rsidRPr="00D93E47">
        <w:rPr>
          <w:rFonts w:ascii="Arial" w:hAnsi="Arial" w:cs="Arial"/>
          <w:b/>
          <w:color w:val="000000" w:themeColor="text1"/>
          <w:sz w:val="18"/>
          <w:szCs w:val="18"/>
        </w:rPr>
        <w:t xml:space="preserve">PROMOTION </w:t>
      </w:r>
    </w:p>
    <w:p w14:paraId="4BCBB841"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The Promotion is conducted by the Promoter.</w:t>
      </w:r>
    </w:p>
    <w:p w14:paraId="61687392"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This Promotion will be advertised as outlined in the Methods of Advertisement.</w:t>
      </w:r>
    </w:p>
    <w:p w14:paraId="07C972F1" w14:textId="0CEA5D68" w:rsidR="001657F5" w:rsidRPr="00D93E47" w:rsidRDefault="001657F5" w:rsidP="00C43341">
      <w:pPr>
        <w:spacing w:after="120" w:line="240" w:lineRule="auto"/>
        <w:ind w:right="-24"/>
        <w:jc w:val="both"/>
        <w:rPr>
          <w:rFonts w:ascii="Arial" w:hAnsi="Arial" w:cs="Arial"/>
          <w:b/>
          <w:color w:val="000000" w:themeColor="text1"/>
          <w:sz w:val="18"/>
          <w:szCs w:val="18"/>
        </w:rPr>
      </w:pPr>
      <w:r w:rsidRPr="00D93E47">
        <w:rPr>
          <w:rFonts w:ascii="Arial" w:hAnsi="Arial" w:cs="Arial"/>
          <w:b/>
          <w:color w:val="000000" w:themeColor="text1"/>
          <w:sz w:val="18"/>
          <w:szCs w:val="18"/>
        </w:rPr>
        <w:t>ELIGIBLE ENTRANTS</w:t>
      </w:r>
    </w:p>
    <w:p w14:paraId="564B4404" w14:textId="308E7291"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Entry is open only to </w:t>
      </w:r>
      <w:r w:rsidR="00035872">
        <w:rPr>
          <w:rFonts w:ascii="Arial" w:hAnsi="Arial" w:cs="Arial"/>
          <w:color w:val="000000" w:themeColor="text1"/>
          <w:sz w:val="18"/>
          <w:szCs w:val="18"/>
        </w:rPr>
        <w:t xml:space="preserve">entrants </w:t>
      </w:r>
      <w:r w:rsidRPr="00D93E47">
        <w:rPr>
          <w:rFonts w:ascii="Arial" w:hAnsi="Arial" w:cs="Arial"/>
          <w:color w:val="000000" w:themeColor="text1"/>
          <w:sz w:val="18"/>
          <w:szCs w:val="18"/>
        </w:rPr>
        <w:t>who comply with the Entry Restrictions (if any).  Directors, officers, management, employees</w:t>
      </w:r>
      <w:r w:rsidR="000E4294">
        <w:rPr>
          <w:rFonts w:ascii="Arial" w:hAnsi="Arial" w:cs="Arial"/>
          <w:color w:val="000000" w:themeColor="text1"/>
          <w:sz w:val="18"/>
          <w:szCs w:val="18"/>
        </w:rPr>
        <w:t>, contracto</w:t>
      </w:r>
      <w:r w:rsidR="002467D0">
        <w:rPr>
          <w:rFonts w:ascii="Arial" w:hAnsi="Arial" w:cs="Arial"/>
          <w:color w:val="000000" w:themeColor="text1"/>
          <w:sz w:val="18"/>
          <w:szCs w:val="18"/>
        </w:rPr>
        <w:t>rs</w:t>
      </w:r>
      <w:r w:rsidRPr="00D93E47">
        <w:rPr>
          <w:rFonts w:ascii="Arial" w:hAnsi="Arial" w:cs="Arial"/>
          <w:color w:val="000000" w:themeColor="text1"/>
          <w:sz w:val="18"/>
          <w:szCs w:val="18"/>
        </w:rPr>
        <w:t xml:space="preserve"> and other staff (and the immediate families of directors, officers, management, employees and other staff) of the Promoter or of its related bodies corporate, or of the Relevant Parties are ineligible to enter.</w:t>
      </w:r>
    </w:p>
    <w:p w14:paraId="7FB4B33F"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Any person who is discovered to have used or attempted to use any more than one name </w:t>
      </w:r>
      <w:proofErr w:type="gramStart"/>
      <w:r w:rsidRPr="00D93E47">
        <w:rPr>
          <w:rFonts w:ascii="Arial" w:hAnsi="Arial" w:cs="Arial"/>
          <w:color w:val="000000" w:themeColor="text1"/>
          <w:sz w:val="18"/>
          <w:szCs w:val="18"/>
        </w:rPr>
        <w:t>in order to</w:t>
      </w:r>
      <w:proofErr w:type="gramEnd"/>
      <w:r w:rsidRPr="00D93E47">
        <w:rPr>
          <w:rFonts w:ascii="Arial" w:hAnsi="Arial" w:cs="Arial"/>
          <w:color w:val="000000" w:themeColor="text1"/>
          <w:sz w:val="18"/>
          <w:szCs w:val="18"/>
        </w:rPr>
        <w:t xml:space="preserve"> enter any Promotion run by the Promoter except in the case of a legal change of name in this Promotion is ineligible to enter this Promotion.</w:t>
      </w:r>
    </w:p>
    <w:p w14:paraId="524D7311"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All entries to the Promotion may be subject to verification by the Promoter. An entrant must, within seven (7) days of being asked and at the Promoter’s cost, allow the Promoter to inspect and copy any documents that the Promoter may request establishing eligibility to enter the Promotion, including but not limited to receipts, evidence of age, residence and identity.</w:t>
      </w:r>
    </w:p>
    <w:p w14:paraId="004444B2"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The Promoter may decide in its sole discretion which documents are considered suitable for establishing eligibility to enter or win. </w:t>
      </w:r>
      <w:proofErr w:type="gramStart"/>
      <w:r w:rsidRPr="00D93E47">
        <w:rPr>
          <w:rFonts w:ascii="Arial" w:hAnsi="Arial" w:cs="Arial"/>
          <w:color w:val="000000" w:themeColor="text1"/>
          <w:sz w:val="18"/>
          <w:szCs w:val="18"/>
        </w:rPr>
        <w:t>In the event that</w:t>
      </w:r>
      <w:proofErr w:type="gramEnd"/>
      <w:r w:rsidRPr="00D93E47">
        <w:rPr>
          <w:rFonts w:ascii="Arial" w:hAnsi="Arial" w:cs="Arial"/>
          <w:color w:val="000000" w:themeColor="text1"/>
          <w:sz w:val="18"/>
          <w:szCs w:val="18"/>
        </w:rPr>
        <w:t xml:space="preserve"> the winner cannot provide suitable proof of eligibility, they will forfeit the Prize in whole and no substitute or compensation will be offered. </w:t>
      </w:r>
    </w:p>
    <w:p w14:paraId="560C1B42" w14:textId="77777777" w:rsidR="001657F5" w:rsidRPr="00D93E47" w:rsidRDefault="001657F5" w:rsidP="001657F5">
      <w:pPr>
        <w:spacing w:after="120" w:line="240" w:lineRule="auto"/>
        <w:ind w:left="567" w:right="-24" w:hanging="567"/>
        <w:jc w:val="both"/>
        <w:rPr>
          <w:rFonts w:ascii="Arial" w:hAnsi="Arial" w:cs="Arial"/>
          <w:b/>
          <w:color w:val="000000" w:themeColor="text1"/>
          <w:sz w:val="18"/>
          <w:szCs w:val="18"/>
        </w:rPr>
      </w:pPr>
      <w:r w:rsidRPr="00D93E47">
        <w:rPr>
          <w:rFonts w:ascii="Arial" w:hAnsi="Arial" w:cs="Arial"/>
          <w:b/>
          <w:color w:val="000000" w:themeColor="text1"/>
          <w:sz w:val="18"/>
          <w:szCs w:val="18"/>
        </w:rPr>
        <w:t>ENTRY</w:t>
      </w:r>
    </w:p>
    <w:p w14:paraId="297E8E78"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Entry to the Promotion commences on the Commencement Date and closes on the Closing Date (the </w:t>
      </w:r>
      <w:r w:rsidRPr="00D93E47">
        <w:rPr>
          <w:rFonts w:ascii="Arial" w:hAnsi="Arial" w:cs="Arial"/>
          <w:b/>
          <w:color w:val="000000" w:themeColor="text1"/>
          <w:sz w:val="18"/>
          <w:szCs w:val="18"/>
        </w:rPr>
        <w:t>Promotion Period</w:t>
      </w:r>
      <w:r w:rsidRPr="00D93E47">
        <w:rPr>
          <w:rFonts w:ascii="Arial" w:hAnsi="Arial" w:cs="Arial"/>
          <w:color w:val="000000" w:themeColor="text1"/>
          <w:sz w:val="18"/>
          <w:szCs w:val="18"/>
        </w:rPr>
        <w:t xml:space="preserve">). </w:t>
      </w:r>
    </w:p>
    <w:p w14:paraId="772C4B23"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To enter the promotion, entrants must follow the Entry Method during the Promotion Period.</w:t>
      </w:r>
    </w:p>
    <w:p w14:paraId="794B6ABB"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An entrant’s entry must not be:</w:t>
      </w:r>
    </w:p>
    <w:p w14:paraId="5D4A9339" w14:textId="77777777" w:rsidR="001657F5" w:rsidRPr="00D93E47" w:rsidRDefault="001657F5" w:rsidP="001657F5">
      <w:pPr>
        <w:numPr>
          <w:ilvl w:val="0"/>
          <w:numId w:val="5"/>
        </w:numPr>
        <w:tabs>
          <w:tab w:val="clear" w:pos="850"/>
        </w:tabs>
        <w:spacing w:after="120" w:line="240" w:lineRule="auto"/>
        <w:ind w:left="1134" w:right="-24" w:hanging="567"/>
        <w:jc w:val="both"/>
        <w:rPr>
          <w:rFonts w:ascii="Arial" w:hAnsi="Arial" w:cs="Arial"/>
          <w:color w:val="000000" w:themeColor="text1"/>
          <w:sz w:val="18"/>
          <w:szCs w:val="18"/>
        </w:rPr>
      </w:pPr>
      <w:proofErr w:type="gramStart"/>
      <w:r w:rsidRPr="00D93E47">
        <w:rPr>
          <w:rFonts w:ascii="Arial" w:hAnsi="Arial" w:cs="Arial"/>
          <w:color w:val="000000" w:themeColor="text1"/>
          <w:sz w:val="18"/>
          <w:szCs w:val="18"/>
        </w:rPr>
        <w:t>late;</w:t>
      </w:r>
      <w:proofErr w:type="gramEnd"/>
    </w:p>
    <w:p w14:paraId="10FEE553" w14:textId="77777777" w:rsidR="001657F5" w:rsidRPr="00D93E47" w:rsidRDefault="001657F5" w:rsidP="001657F5">
      <w:pPr>
        <w:numPr>
          <w:ilvl w:val="0"/>
          <w:numId w:val="5"/>
        </w:numPr>
        <w:tabs>
          <w:tab w:val="clear" w:pos="850"/>
        </w:tabs>
        <w:spacing w:after="120" w:line="240" w:lineRule="auto"/>
        <w:ind w:left="1134" w:right="-24" w:hanging="567"/>
        <w:jc w:val="both"/>
        <w:rPr>
          <w:rFonts w:ascii="Arial" w:hAnsi="Arial" w:cs="Arial"/>
          <w:color w:val="000000" w:themeColor="text1"/>
          <w:sz w:val="18"/>
          <w:szCs w:val="18"/>
        </w:rPr>
      </w:pPr>
      <w:proofErr w:type="gramStart"/>
      <w:r w:rsidRPr="00D93E47">
        <w:rPr>
          <w:rFonts w:ascii="Arial" w:hAnsi="Arial" w:cs="Arial"/>
          <w:color w:val="000000" w:themeColor="text1"/>
          <w:sz w:val="18"/>
          <w:szCs w:val="18"/>
        </w:rPr>
        <w:t>delayed;</w:t>
      </w:r>
      <w:proofErr w:type="gramEnd"/>
      <w:r w:rsidRPr="00D93E47">
        <w:rPr>
          <w:rFonts w:ascii="Arial" w:hAnsi="Arial" w:cs="Arial"/>
          <w:color w:val="000000" w:themeColor="text1"/>
          <w:sz w:val="18"/>
          <w:szCs w:val="18"/>
        </w:rPr>
        <w:t xml:space="preserve"> </w:t>
      </w:r>
    </w:p>
    <w:p w14:paraId="1DB05F0C" w14:textId="77777777" w:rsidR="001657F5" w:rsidRPr="00D93E47" w:rsidRDefault="001657F5" w:rsidP="001657F5">
      <w:pPr>
        <w:numPr>
          <w:ilvl w:val="0"/>
          <w:numId w:val="5"/>
        </w:numPr>
        <w:tabs>
          <w:tab w:val="clear" w:pos="850"/>
        </w:tabs>
        <w:spacing w:after="120" w:line="240" w:lineRule="auto"/>
        <w:ind w:left="1134" w:right="-24" w:hanging="567"/>
        <w:jc w:val="both"/>
        <w:rPr>
          <w:rFonts w:ascii="Arial" w:hAnsi="Arial" w:cs="Arial"/>
          <w:color w:val="000000" w:themeColor="text1"/>
          <w:sz w:val="18"/>
          <w:szCs w:val="18"/>
        </w:rPr>
      </w:pPr>
      <w:proofErr w:type="gramStart"/>
      <w:r w:rsidRPr="00D93E47">
        <w:rPr>
          <w:rFonts w:ascii="Arial" w:hAnsi="Arial" w:cs="Arial"/>
          <w:color w:val="000000" w:themeColor="text1"/>
          <w:sz w:val="18"/>
          <w:szCs w:val="18"/>
        </w:rPr>
        <w:t>incomplete;</w:t>
      </w:r>
      <w:proofErr w:type="gramEnd"/>
    </w:p>
    <w:p w14:paraId="123B0430" w14:textId="77777777" w:rsidR="001657F5" w:rsidRPr="00D93E47" w:rsidRDefault="001657F5" w:rsidP="001657F5">
      <w:pPr>
        <w:numPr>
          <w:ilvl w:val="0"/>
          <w:numId w:val="5"/>
        </w:numPr>
        <w:tabs>
          <w:tab w:val="clear" w:pos="850"/>
        </w:tabs>
        <w:spacing w:after="120" w:line="240" w:lineRule="auto"/>
        <w:ind w:left="1134" w:right="-24" w:hanging="567"/>
        <w:jc w:val="both"/>
        <w:rPr>
          <w:rFonts w:ascii="Arial" w:hAnsi="Arial" w:cs="Arial"/>
          <w:color w:val="000000" w:themeColor="text1"/>
          <w:sz w:val="18"/>
          <w:szCs w:val="18"/>
        </w:rPr>
      </w:pPr>
      <w:proofErr w:type="gramStart"/>
      <w:r w:rsidRPr="00D93E47">
        <w:rPr>
          <w:rFonts w:ascii="Arial" w:hAnsi="Arial" w:cs="Arial"/>
          <w:color w:val="000000" w:themeColor="text1"/>
          <w:sz w:val="18"/>
          <w:szCs w:val="18"/>
        </w:rPr>
        <w:t>incomprehensible;</w:t>
      </w:r>
      <w:proofErr w:type="gramEnd"/>
    </w:p>
    <w:p w14:paraId="7D1C5B15" w14:textId="77777777" w:rsidR="001657F5" w:rsidRPr="00D93E47" w:rsidRDefault="001657F5" w:rsidP="001657F5">
      <w:pPr>
        <w:numPr>
          <w:ilvl w:val="0"/>
          <w:numId w:val="5"/>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unlawful or capable of violating any law or giving rise to a civil </w:t>
      </w:r>
      <w:proofErr w:type="gramStart"/>
      <w:r w:rsidRPr="00D93E47">
        <w:rPr>
          <w:rFonts w:ascii="Arial" w:hAnsi="Arial" w:cs="Arial"/>
          <w:color w:val="000000" w:themeColor="text1"/>
          <w:sz w:val="18"/>
          <w:szCs w:val="18"/>
        </w:rPr>
        <w:t>action;</w:t>
      </w:r>
      <w:proofErr w:type="gramEnd"/>
      <w:r w:rsidRPr="00D93E47">
        <w:rPr>
          <w:rFonts w:ascii="Arial" w:hAnsi="Arial" w:cs="Arial"/>
          <w:color w:val="000000" w:themeColor="text1"/>
          <w:sz w:val="18"/>
          <w:szCs w:val="18"/>
        </w:rPr>
        <w:t xml:space="preserve"> </w:t>
      </w:r>
    </w:p>
    <w:p w14:paraId="43DF36EE" w14:textId="77777777" w:rsidR="001657F5" w:rsidRPr="00D93E47" w:rsidRDefault="001657F5" w:rsidP="001657F5">
      <w:pPr>
        <w:numPr>
          <w:ilvl w:val="0"/>
          <w:numId w:val="5"/>
        </w:numPr>
        <w:tabs>
          <w:tab w:val="clear" w:pos="850"/>
        </w:tabs>
        <w:spacing w:after="120" w:line="240" w:lineRule="auto"/>
        <w:ind w:left="1134" w:right="-24" w:hanging="567"/>
        <w:jc w:val="both"/>
        <w:rPr>
          <w:rFonts w:ascii="Arial" w:hAnsi="Arial" w:cs="Arial"/>
          <w:color w:val="000000" w:themeColor="text1"/>
          <w:sz w:val="18"/>
          <w:szCs w:val="18"/>
        </w:rPr>
      </w:pPr>
      <w:proofErr w:type="gramStart"/>
      <w:r w:rsidRPr="00D93E47">
        <w:rPr>
          <w:rFonts w:ascii="Arial" w:hAnsi="Arial" w:cs="Arial"/>
          <w:color w:val="000000" w:themeColor="text1"/>
          <w:sz w:val="18"/>
          <w:szCs w:val="18"/>
        </w:rPr>
        <w:t>obscene;</w:t>
      </w:r>
      <w:proofErr w:type="gramEnd"/>
      <w:r w:rsidRPr="00D93E47">
        <w:rPr>
          <w:rFonts w:ascii="Arial" w:hAnsi="Arial" w:cs="Arial"/>
          <w:color w:val="000000" w:themeColor="text1"/>
          <w:sz w:val="18"/>
          <w:szCs w:val="18"/>
        </w:rPr>
        <w:t xml:space="preserve"> </w:t>
      </w:r>
    </w:p>
    <w:p w14:paraId="654B1D81" w14:textId="77777777" w:rsidR="001657F5" w:rsidRPr="00D93E47" w:rsidRDefault="001657F5" w:rsidP="001657F5">
      <w:pPr>
        <w:numPr>
          <w:ilvl w:val="0"/>
          <w:numId w:val="5"/>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defamatory or </w:t>
      </w:r>
      <w:proofErr w:type="gramStart"/>
      <w:r w:rsidRPr="00D93E47">
        <w:rPr>
          <w:rFonts w:ascii="Arial" w:hAnsi="Arial" w:cs="Arial"/>
          <w:color w:val="000000" w:themeColor="text1"/>
          <w:sz w:val="18"/>
          <w:szCs w:val="18"/>
        </w:rPr>
        <w:t>libellous;</w:t>
      </w:r>
      <w:proofErr w:type="gramEnd"/>
    </w:p>
    <w:p w14:paraId="0DB7BDED" w14:textId="77777777" w:rsidR="001657F5" w:rsidRPr="00D93E47" w:rsidRDefault="001657F5" w:rsidP="001657F5">
      <w:pPr>
        <w:numPr>
          <w:ilvl w:val="0"/>
          <w:numId w:val="5"/>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threatening or </w:t>
      </w:r>
      <w:proofErr w:type="gramStart"/>
      <w:r w:rsidRPr="00D93E47">
        <w:rPr>
          <w:rFonts w:ascii="Arial" w:hAnsi="Arial" w:cs="Arial"/>
          <w:color w:val="000000" w:themeColor="text1"/>
          <w:sz w:val="18"/>
          <w:szCs w:val="18"/>
        </w:rPr>
        <w:t>harassing;</w:t>
      </w:r>
      <w:proofErr w:type="gramEnd"/>
    </w:p>
    <w:p w14:paraId="5CFDDB54" w14:textId="77777777" w:rsidR="001657F5" w:rsidRPr="00D93E47" w:rsidRDefault="001657F5" w:rsidP="001657F5">
      <w:pPr>
        <w:numPr>
          <w:ilvl w:val="0"/>
          <w:numId w:val="5"/>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pornographic or contain </w:t>
      </w:r>
      <w:proofErr w:type="gramStart"/>
      <w:r w:rsidRPr="00D93E47">
        <w:rPr>
          <w:rFonts w:ascii="Arial" w:hAnsi="Arial" w:cs="Arial"/>
          <w:color w:val="000000" w:themeColor="text1"/>
          <w:sz w:val="18"/>
          <w:szCs w:val="18"/>
        </w:rPr>
        <w:t>nudity;</w:t>
      </w:r>
      <w:proofErr w:type="gramEnd"/>
    </w:p>
    <w:p w14:paraId="11D40221" w14:textId="77777777" w:rsidR="001657F5" w:rsidRPr="00D93E47" w:rsidRDefault="001657F5" w:rsidP="001657F5">
      <w:pPr>
        <w:numPr>
          <w:ilvl w:val="0"/>
          <w:numId w:val="5"/>
        </w:numPr>
        <w:tabs>
          <w:tab w:val="clear" w:pos="850"/>
        </w:tabs>
        <w:spacing w:after="120" w:line="240" w:lineRule="auto"/>
        <w:ind w:left="1134" w:right="-24" w:hanging="567"/>
        <w:jc w:val="both"/>
        <w:rPr>
          <w:rFonts w:ascii="Arial" w:hAnsi="Arial" w:cs="Arial"/>
          <w:color w:val="000000" w:themeColor="text1"/>
          <w:sz w:val="18"/>
          <w:szCs w:val="18"/>
        </w:rPr>
      </w:pPr>
      <w:proofErr w:type="gramStart"/>
      <w:r w:rsidRPr="00D93E47">
        <w:rPr>
          <w:rFonts w:ascii="Arial" w:hAnsi="Arial" w:cs="Arial"/>
          <w:color w:val="000000" w:themeColor="text1"/>
          <w:sz w:val="18"/>
          <w:szCs w:val="18"/>
        </w:rPr>
        <w:t>hateful;</w:t>
      </w:r>
      <w:proofErr w:type="gramEnd"/>
    </w:p>
    <w:p w14:paraId="0D6272F3" w14:textId="77777777" w:rsidR="001657F5" w:rsidRPr="00D93E47" w:rsidRDefault="001657F5" w:rsidP="001657F5">
      <w:pPr>
        <w:numPr>
          <w:ilvl w:val="0"/>
          <w:numId w:val="5"/>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offensive against a person or group of persons on the grounds of age, colour, gender, national or ethnic origin, disability, race, religion or sexual </w:t>
      </w:r>
      <w:proofErr w:type="gramStart"/>
      <w:r w:rsidRPr="00D93E47">
        <w:rPr>
          <w:rFonts w:ascii="Arial" w:hAnsi="Arial" w:cs="Arial"/>
          <w:color w:val="000000" w:themeColor="text1"/>
          <w:sz w:val="18"/>
          <w:szCs w:val="18"/>
        </w:rPr>
        <w:t>preference;</w:t>
      </w:r>
      <w:proofErr w:type="gramEnd"/>
    </w:p>
    <w:p w14:paraId="14E08848" w14:textId="77777777" w:rsidR="001657F5" w:rsidRPr="00D93E47" w:rsidRDefault="001657F5" w:rsidP="001657F5">
      <w:pPr>
        <w:numPr>
          <w:ilvl w:val="0"/>
          <w:numId w:val="5"/>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incite or be capable of encouraging conduct that would be considered a criminal </w:t>
      </w:r>
      <w:proofErr w:type="gramStart"/>
      <w:r w:rsidRPr="00D93E47">
        <w:rPr>
          <w:rFonts w:ascii="Arial" w:hAnsi="Arial" w:cs="Arial"/>
          <w:color w:val="000000" w:themeColor="text1"/>
          <w:sz w:val="18"/>
          <w:szCs w:val="18"/>
        </w:rPr>
        <w:t>offence;</w:t>
      </w:r>
      <w:proofErr w:type="gramEnd"/>
    </w:p>
    <w:p w14:paraId="04D8E7E2" w14:textId="77777777" w:rsidR="001657F5" w:rsidRPr="00D93E47" w:rsidRDefault="001657F5" w:rsidP="001657F5">
      <w:pPr>
        <w:numPr>
          <w:ilvl w:val="0"/>
          <w:numId w:val="5"/>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in violation of the social media guidelines, rules or terms of service of the relevant social media site or platform used to enter the Promotion.</w:t>
      </w:r>
    </w:p>
    <w:p w14:paraId="104485A6" w14:textId="2F2BFFF5" w:rsidR="001657F5" w:rsidRPr="00D93E47" w:rsidRDefault="001657F5" w:rsidP="001657F5">
      <w:pPr>
        <w:numPr>
          <w:ilvl w:val="0"/>
          <w:numId w:val="1"/>
        </w:numPr>
        <w:tabs>
          <w:tab w:val="clear" w:pos="850"/>
        </w:tabs>
        <w:spacing w:after="120" w:line="240" w:lineRule="auto"/>
        <w:ind w:left="567" w:right="-24" w:hanging="566"/>
        <w:jc w:val="both"/>
        <w:rPr>
          <w:rFonts w:ascii="Arial" w:hAnsi="Arial" w:cs="Arial"/>
          <w:color w:val="000000" w:themeColor="text1"/>
          <w:sz w:val="18"/>
          <w:szCs w:val="18"/>
        </w:rPr>
      </w:pPr>
      <w:r w:rsidRPr="00D93E47">
        <w:rPr>
          <w:rFonts w:ascii="Arial" w:hAnsi="Arial" w:cs="Arial"/>
          <w:color w:val="000000" w:themeColor="text1"/>
          <w:sz w:val="18"/>
          <w:szCs w:val="18"/>
        </w:rPr>
        <w:lastRenderedPageBreak/>
        <w:t xml:space="preserve">An entrant may submit up to the Maximum Number of Entries. </w:t>
      </w:r>
      <w:r w:rsidR="004830E0">
        <w:rPr>
          <w:rFonts w:ascii="Arial" w:hAnsi="Arial" w:cs="Arial"/>
          <w:color w:val="000000" w:themeColor="text1"/>
          <w:sz w:val="18"/>
          <w:szCs w:val="18"/>
        </w:rPr>
        <w:t xml:space="preserve"> </w:t>
      </w:r>
    </w:p>
    <w:p w14:paraId="0BBCA9CA" w14:textId="352DE10C" w:rsidR="001657F5" w:rsidRPr="00D93E47" w:rsidRDefault="001657F5" w:rsidP="001657F5">
      <w:pPr>
        <w:numPr>
          <w:ilvl w:val="0"/>
          <w:numId w:val="1"/>
        </w:numPr>
        <w:tabs>
          <w:tab w:val="clear" w:pos="850"/>
        </w:tabs>
        <w:spacing w:after="120" w:line="240" w:lineRule="auto"/>
        <w:ind w:left="567" w:right="-24" w:hanging="566"/>
        <w:jc w:val="both"/>
        <w:rPr>
          <w:rFonts w:ascii="Arial" w:hAnsi="Arial" w:cs="Arial"/>
          <w:color w:val="000000" w:themeColor="text1"/>
          <w:sz w:val="18"/>
          <w:szCs w:val="18"/>
        </w:rPr>
      </w:pPr>
      <w:r w:rsidRPr="00D93E47">
        <w:rPr>
          <w:rFonts w:ascii="Arial" w:hAnsi="Arial" w:cs="Arial"/>
          <w:color w:val="000000" w:themeColor="text1"/>
          <w:sz w:val="18"/>
          <w:szCs w:val="18"/>
        </w:rPr>
        <w:t xml:space="preserve">Entrants must ensure that their entries are received by the Promoter during the Promotion Period. All entries are deemed to be received at the time of receipt by the Promoter, not the time of transmission by the entrant. The Promoter takes no responsibility for late, lost, illegible, corrupted or misdirected entries or for any delays or failures in any telecommunications services or equipment. The Promoter is not liable for any consequences of user error including (without limitation) costs incurred.  </w:t>
      </w:r>
    </w:p>
    <w:p w14:paraId="5FCA5205" w14:textId="1AF3EFCA" w:rsidR="001657F5" w:rsidRPr="00D93E47" w:rsidRDefault="001657F5" w:rsidP="001657F5">
      <w:pPr>
        <w:numPr>
          <w:ilvl w:val="0"/>
          <w:numId w:val="1"/>
        </w:numPr>
        <w:tabs>
          <w:tab w:val="clear" w:pos="850"/>
        </w:tabs>
        <w:spacing w:after="120" w:line="240" w:lineRule="auto"/>
        <w:ind w:left="567" w:right="-24" w:hanging="566"/>
        <w:jc w:val="both"/>
        <w:rPr>
          <w:rFonts w:ascii="Arial" w:hAnsi="Arial" w:cs="Arial"/>
          <w:color w:val="000000" w:themeColor="text1"/>
          <w:sz w:val="18"/>
          <w:szCs w:val="18"/>
        </w:rPr>
      </w:pPr>
      <w:r w:rsidRPr="00D93E47">
        <w:rPr>
          <w:rFonts w:ascii="Arial" w:hAnsi="Arial" w:cs="Arial"/>
          <w:color w:val="000000" w:themeColor="text1"/>
          <w:sz w:val="18"/>
          <w:szCs w:val="18"/>
        </w:rPr>
        <w:t xml:space="preserve">Entry permitted via website or app is free. However, any costs associated with accessing a website or app </w:t>
      </w:r>
      <w:proofErr w:type="gramStart"/>
      <w:r w:rsidRPr="00D93E47">
        <w:rPr>
          <w:rFonts w:ascii="Arial" w:hAnsi="Arial" w:cs="Arial"/>
          <w:color w:val="000000" w:themeColor="text1"/>
          <w:sz w:val="18"/>
          <w:szCs w:val="18"/>
        </w:rPr>
        <w:t>in order to</w:t>
      </w:r>
      <w:proofErr w:type="gramEnd"/>
      <w:r w:rsidRPr="00D93E47">
        <w:rPr>
          <w:rFonts w:ascii="Arial" w:hAnsi="Arial" w:cs="Arial"/>
          <w:color w:val="000000" w:themeColor="text1"/>
          <w:sz w:val="18"/>
          <w:szCs w:val="18"/>
        </w:rPr>
        <w:t xml:space="preserve"> make their entry, are the responsibility of the person seeking access and are dependent on the service provider used.  </w:t>
      </w:r>
    </w:p>
    <w:p w14:paraId="64ECE4ED"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Should an entrant’s contact details change at any time between the date on which they enter the Promotion and the Unclaimed Prize Date, that entrant must notify the Promoter of their correct contact details immediately. </w:t>
      </w:r>
    </w:p>
    <w:p w14:paraId="6F175513"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Any entry that is made on behalf of an entrant by a third party, or otherwise by proxy, will be invalid. </w:t>
      </w:r>
    </w:p>
    <w:p w14:paraId="6D27B934"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The Promoter may, at its absolute discretion, declare any or all entries made by an entrant to be invalid if the entrant:</w:t>
      </w:r>
    </w:p>
    <w:p w14:paraId="27F8F11C" w14:textId="77777777" w:rsidR="001657F5" w:rsidRPr="00D93E47" w:rsidRDefault="001657F5" w:rsidP="001657F5">
      <w:pPr>
        <w:numPr>
          <w:ilvl w:val="0"/>
          <w:numId w:val="10"/>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fails to establish their entitlement to win the Promotion to the Promoter’s satisfaction; or</w:t>
      </w:r>
    </w:p>
    <w:p w14:paraId="14468455" w14:textId="77777777" w:rsidR="001657F5" w:rsidRPr="00D93E47" w:rsidRDefault="001657F5" w:rsidP="001657F5">
      <w:pPr>
        <w:numPr>
          <w:ilvl w:val="0"/>
          <w:numId w:val="10"/>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fails to produce items as required by these Terms and Conditions or produces items that appear to be illegible, stolen, forged, reconstructed, altered, incomplete or tampered with in any way; or</w:t>
      </w:r>
    </w:p>
    <w:p w14:paraId="704F7D74" w14:textId="77777777" w:rsidR="001657F5" w:rsidRPr="00D93E47" w:rsidRDefault="001657F5" w:rsidP="001657F5">
      <w:pPr>
        <w:numPr>
          <w:ilvl w:val="0"/>
          <w:numId w:val="10"/>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appears, to the Promoter, to have tampered with, or benefited from tampering with, the entry process; or</w:t>
      </w:r>
    </w:p>
    <w:p w14:paraId="348CBD68" w14:textId="77777777" w:rsidR="001657F5" w:rsidRPr="00D93E47" w:rsidRDefault="001657F5" w:rsidP="001657F5">
      <w:pPr>
        <w:numPr>
          <w:ilvl w:val="0"/>
          <w:numId w:val="10"/>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has submitted an entry that is not in accordance with these Terms and Conditions.</w:t>
      </w:r>
    </w:p>
    <w:p w14:paraId="164B18C6"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By entering the Promotion, the winner and their guest agree that:</w:t>
      </w:r>
    </w:p>
    <w:p w14:paraId="5A021D2C" w14:textId="77777777" w:rsidR="001657F5" w:rsidRPr="00D93E47" w:rsidRDefault="001657F5" w:rsidP="001657F5">
      <w:pPr>
        <w:numPr>
          <w:ilvl w:val="0"/>
          <w:numId w:val="13"/>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if requested by the Promoter, the winner and their guest will:</w:t>
      </w:r>
    </w:p>
    <w:p w14:paraId="1E26187F" w14:textId="77777777" w:rsidR="001657F5" w:rsidRPr="00D93E47" w:rsidRDefault="001657F5" w:rsidP="001657F5">
      <w:pPr>
        <w:numPr>
          <w:ilvl w:val="0"/>
          <w:numId w:val="11"/>
        </w:numPr>
        <w:spacing w:after="120" w:line="240" w:lineRule="auto"/>
        <w:ind w:left="1701"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provide comments about the Promotion and/or a photograph or audio-visual clip of themselves; and</w:t>
      </w:r>
    </w:p>
    <w:p w14:paraId="36868F1D" w14:textId="77777777" w:rsidR="001657F5" w:rsidRPr="00D93E47" w:rsidRDefault="001657F5" w:rsidP="001657F5">
      <w:pPr>
        <w:numPr>
          <w:ilvl w:val="0"/>
          <w:numId w:val="11"/>
        </w:numPr>
        <w:spacing w:after="120" w:line="240" w:lineRule="auto"/>
        <w:ind w:left="1701"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participate in all promotional and publicity activity in connection with the </w:t>
      </w:r>
      <w:proofErr w:type="gramStart"/>
      <w:r w:rsidRPr="00D93E47">
        <w:rPr>
          <w:rFonts w:ascii="Arial" w:hAnsi="Arial" w:cs="Arial"/>
          <w:color w:val="000000" w:themeColor="text1"/>
          <w:sz w:val="18"/>
          <w:szCs w:val="18"/>
        </w:rPr>
        <w:t>Promotion;</w:t>
      </w:r>
      <w:proofErr w:type="gramEnd"/>
    </w:p>
    <w:p w14:paraId="632D103E" w14:textId="4AF1052A" w:rsidR="001657F5" w:rsidRPr="00D93E47" w:rsidRDefault="001657F5" w:rsidP="001657F5">
      <w:pPr>
        <w:numPr>
          <w:ilvl w:val="0"/>
          <w:numId w:val="13"/>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the Promoter may use their name, image, </w:t>
      </w:r>
      <w:r w:rsidR="00FA07AE">
        <w:rPr>
          <w:rFonts w:ascii="Arial" w:hAnsi="Arial" w:cs="Arial"/>
          <w:color w:val="000000" w:themeColor="text1"/>
          <w:sz w:val="18"/>
          <w:szCs w:val="18"/>
        </w:rPr>
        <w:t xml:space="preserve">likeness, voice, </w:t>
      </w:r>
      <w:r w:rsidRPr="00D93E47">
        <w:rPr>
          <w:rFonts w:ascii="Arial" w:hAnsi="Arial" w:cs="Arial"/>
          <w:color w:val="000000" w:themeColor="text1"/>
          <w:sz w:val="18"/>
          <w:szCs w:val="18"/>
        </w:rPr>
        <w:t>location, comments, photographs,</w:t>
      </w:r>
      <w:r w:rsidR="009B5C2C">
        <w:rPr>
          <w:rFonts w:ascii="Arial" w:hAnsi="Arial" w:cs="Arial"/>
          <w:color w:val="000000" w:themeColor="text1"/>
          <w:sz w:val="18"/>
          <w:szCs w:val="18"/>
        </w:rPr>
        <w:t xml:space="preserve"> </w:t>
      </w:r>
      <w:r w:rsidRPr="00D93E47">
        <w:rPr>
          <w:rFonts w:ascii="Arial" w:hAnsi="Arial" w:cs="Arial"/>
          <w:color w:val="000000" w:themeColor="text1"/>
          <w:sz w:val="18"/>
          <w:szCs w:val="18"/>
        </w:rPr>
        <w:t xml:space="preserve">or clips (“Materials”) for publicity and promotional purposes in any form of media, without reference or compensation to the winner and their guest/s or any other </w:t>
      </w:r>
      <w:proofErr w:type="gramStart"/>
      <w:r w:rsidRPr="00D93E47">
        <w:rPr>
          <w:rFonts w:ascii="Arial" w:hAnsi="Arial" w:cs="Arial"/>
          <w:color w:val="000000" w:themeColor="text1"/>
          <w:sz w:val="18"/>
          <w:szCs w:val="18"/>
        </w:rPr>
        <w:t>person;</w:t>
      </w:r>
      <w:proofErr w:type="gramEnd"/>
    </w:p>
    <w:p w14:paraId="52D50A04" w14:textId="77777777" w:rsidR="001657F5" w:rsidRPr="00D93E47" w:rsidRDefault="001657F5" w:rsidP="001657F5">
      <w:pPr>
        <w:numPr>
          <w:ilvl w:val="0"/>
          <w:numId w:val="13"/>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the Promoter may use, reproduce, edit and communicate to the public the Materials at any time in any form of </w:t>
      </w:r>
      <w:proofErr w:type="gramStart"/>
      <w:r w:rsidRPr="00D93E47">
        <w:rPr>
          <w:rFonts w:ascii="Arial" w:hAnsi="Arial" w:cs="Arial"/>
          <w:color w:val="000000" w:themeColor="text1"/>
          <w:sz w:val="18"/>
          <w:szCs w:val="18"/>
        </w:rPr>
        <w:t>media;</w:t>
      </w:r>
      <w:proofErr w:type="gramEnd"/>
    </w:p>
    <w:p w14:paraId="51EE2015" w14:textId="77777777" w:rsidR="001657F5" w:rsidRPr="00D93E47" w:rsidRDefault="001657F5" w:rsidP="001657F5">
      <w:pPr>
        <w:numPr>
          <w:ilvl w:val="0"/>
          <w:numId w:val="13"/>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the Promoter may license, authorise or otherwise transfer the rights in the Materials to others (including the and Related Parties) to do the same; and</w:t>
      </w:r>
    </w:p>
    <w:p w14:paraId="37519D4C" w14:textId="77777777" w:rsidR="001657F5" w:rsidRPr="00D93E47" w:rsidRDefault="001657F5" w:rsidP="001657F5">
      <w:pPr>
        <w:numPr>
          <w:ilvl w:val="0"/>
          <w:numId w:val="13"/>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the winner and their guest/s unconditionally and irrevocably consent to any act or omission that would otherwise infringe any of their moral rights in the Materials and waive all moral rights in the Materials.</w:t>
      </w:r>
    </w:p>
    <w:p w14:paraId="47C40A15" w14:textId="0B8E83B7" w:rsidR="00F8686D" w:rsidRPr="00406F20" w:rsidRDefault="001657F5" w:rsidP="00406F20">
      <w:pPr>
        <w:spacing w:after="120" w:line="240" w:lineRule="auto"/>
        <w:ind w:right="-24"/>
        <w:jc w:val="both"/>
        <w:rPr>
          <w:rFonts w:ascii="Arial" w:hAnsi="Arial" w:cs="Arial"/>
          <w:color w:val="000000" w:themeColor="text1"/>
          <w:sz w:val="18"/>
          <w:szCs w:val="18"/>
        </w:rPr>
      </w:pPr>
      <w:r w:rsidRPr="00D93E47">
        <w:rPr>
          <w:rFonts w:ascii="Arial" w:hAnsi="Arial" w:cs="Arial"/>
          <w:b/>
          <w:color w:val="000000" w:themeColor="text1"/>
          <w:sz w:val="18"/>
          <w:szCs w:val="18"/>
        </w:rPr>
        <w:t xml:space="preserve">WINNERS </w:t>
      </w:r>
    </w:p>
    <w:p w14:paraId="6C5B567C" w14:textId="67673DA9"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The winner will be notified </w:t>
      </w:r>
      <w:r w:rsidR="00417E0B">
        <w:rPr>
          <w:rFonts w:ascii="Arial" w:hAnsi="Arial" w:cs="Arial"/>
          <w:color w:val="000000" w:themeColor="text1"/>
          <w:sz w:val="18"/>
          <w:szCs w:val="18"/>
        </w:rPr>
        <w:t>in accordance with clause</w:t>
      </w:r>
      <w:r w:rsidR="00C73019">
        <w:rPr>
          <w:rFonts w:ascii="Arial" w:hAnsi="Arial" w:cs="Arial"/>
          <w:color w:val="000000" w:themeColor="text1"/>
          <w:sz w:val="18"/>
          <w:szCs w:val="18"/>
        </w:rPr>
        <w:t xml:space="preserve"> </w:t>
      </w:r>
      <w:r w:rsidR="00C73019">
        <w:rPr>
          <w:rFonts w:ascii="Arial" w:hAnsi="Arial" w:cs="Arial"/>
          <w:color w:val="000000" w:themeColor="text1"/>
          <w:sz w:val="18"/>
          <w:szCs w:val="18"/>
        </w:rPr>
        <w:fldChar w:fldCharType="begin"/>
      </w:r>
      <w:r w:rsidR="00C73019">
        <w:rPr>
          <w:rFonts w:ascii="Arial" w:hAnsi="Arial" w:cs="Arial"/>
          <w:color w:val="000000" w:themeColor="text1"/>
          <w:sz w:val="18"/>
          <w:szCs w:val="18"/>
        </w:rPr>
        <w:instrText xml:space="preserve"> REF _Ref189141063 \r \h </w:instrText>
      </w:r>
      <w:r w:rsidR="00C73019">
        <w:rPr>
          <w:rFonts w:ascii="Arial" w:hAnsi="Arial" w:cs="Arial"/>
          <w:color w:val="000000" w:themeColor="text1"/>
          <w:sz w:val="18"/>
          <w:szCs w:val="18"/>
        </w:rPr>
      </w:r>
      <w:r w:rsidR="00C73019">
        <w:rPr>
          <w:rFonts w:ascii="Arial" w:hAnsi="Arial" w:cs="Arial"/>
          <w:color w:val="000000" w:themeColor="text1"/>
          <w:sz w:val="18"/>
          <w:szCs w:val="18"/>
        </w:rPr>
        <w:fldChar w:fldCharType="separate"/>
      </w:r>
      <w:r w:rsidR="00C73019">
        <w:rPr>
          <w:rFonts w:ascii="Arial" w:hAnsi="Arial" w:cs="Arial"/>
          <w:color w:val="000000" w:themeColor="text1"/>
          <w:sz w:val="18"/>
          <w:szCs w:val="18"/>
        </w:rPr>
        <w:t>11(d</w:t>
      </w:r>
      <w:r w:rsidR="00C73019">
        <w:rPr>
          <w:rFonts w:ascii="Arial" w:hAnsi="Arial" w:cs="Arial"/>
          <w:color w:val="000000" w:themeColor="text1"/>
          <w:sz w:val="18"/>
          <w:szCs w:val="18"/>
        </w:rPr>
        <w:fldChar w:fldCharType="end"/>
      </w:r>
      <w:r w:rsidR="00C73019">
        <w:rPr>
          <w:rFonts w:ascii="Arial" w:hAnsi="Arial" w:cs="Arial"/>
          <w:color w:val="000000" w:themeColor="text1"/>
          <w:sz w:val="18"/>
          <w:szCs w:val="18"/>
        </w:rPr>
        <w:t>)</w:t>
      </w:r>
      <w:r w:rsidR="00251705">
        <w:rPr>
          <w:rFonts w:ascii="Arial" w:hAnsi="Arial" w:cs="Arial"/>
          <w:color w:val="000000" w:themeColor="text1"/>
          <w:sz w:val="18"/>
          <w:szCs w:val="18"/>
        </w:rPr>
        <w:t xml:space="preserve"> of the Schedule</w:t>
      </w:r>
      <w:r w:rsidR="00417E0B">
        <w:rPr>
          <w:rFonts w:ascii="Arial" w:hAnsi="Arial" w:cs="Arial"/>
          <w:color w:val="000000" w:themeColor="text1"/>
          <w:sz w:val="18"/>
          <w:szCs w:val="18"/>
        </w:rPr>
        <w:t xml:space="preserve">.  </w:t>
      </w:r>
    </w:p>
    <w:p w14:paraId="0711B37C" w14:textId="55B9B6FC" w:rsidR="001657F5" w:rsidRPr="00406F20" w:rsidRDefault="001657F5" w:rsidP="00C73019">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All reasonable attempts will be made to contact the winner. If the Prize is not claimed by the winner by the </w:t>
      </w:r>
      <w:r w:rsidR="008E0AFD">
        <w:rPr>
          <w:rFonts w:ascii="Arial" w:hAnsi="Arial" w:cs="Arial"/>
          <w:color w:val="000000" w:themeColor="text1"/>
          <w:sz w:val="18"/>
          <w:szCs w:val="18"/>
        </w:rPr>
        <w:t>Unclaimed Prize Date</w:t>
      </w:r>
      <w:r w:rsidRPr="00D93E47">
        <w:rPr>
          <w:rFonts w:ascii="Arial" w:hAnsi="Arial" w:cs="Arial"/>
          <w:color w:val="000000" w:themeColor="text1"/>
          <w:sz w:val="18"/>
          <w:szCs w:val="18"/>
        </w:rPr>
        <w:t xml:space="preserve">, it will be awarded to another entrant by the Promoter </w:t>
      </w:r>
      <w:r w:rsidR="008E0AFD">
        <w:rPr>
          <w:rFonts w:ascii="Arial" w:hAnsi="Arial" w:cs="Arial"/>
          <w:color w:val="000000" w:themeColor="text1"/>
          <w:sz w:val="18"/>
          <w:szCs w:val="18"/>
        </w:rPr>
        <w:t xml:space="preserve">in accordance with clause </w:t>
      </w:r>
      <w:r w:rsidR="00516C2B">
        <w:rPr>
          <w:rFonts w:ascii="Arial" w:hAnsi="Arial" w:cs="Arial"/>
          <w:color w:val="000000" w:themeColor="text1"/>
          <w:sz w:val="18"/>
          <w:szCs w:val="18"/>
        </w:rPr>
        <w:fldChar w:fldCharType="begin"/>
      </w:r>
      <w:r w:rsidR="00516C2B">
        <w:rPr>
          <w:rFonts w:ascii="Arial" w:hAnsi="Arial" w:cs="Arial"/>
          <w:color w:val="000000" w:themeColor="text1"/>
          <w:sz w:val="18"/>
          <w:szCs w:val="18"/>
        </w:rPr>
        <w:instrText xml:space="preserve"> REF _Ref189136875 \r \h </w:instrText>
      </w:r>
      <w:r w:rsidR="00C73019">
        <w:rPr>
          <w:rFonts w:ascii="Arial" w:hAnsi="Arial" w:cs="Arial"/>
          <w:color w:val="000000" w:themeColor="text1"/>
          <w:sz w:val="18"/>
          <w:szCs w:val="18"/>
        </w:rPr>
        <w:instrText xml:space="preserve"> \* MERGEFORMAT </w:instrText>
      </w:r>
      <w:r w:rsidR="00516C2B">
        <w:rPr>
          <w:rFonts w:ascii="Arial" w:hAnsi="Arial" w:cs="Arial"/>
          <w:color w:val="000000" w:themeColor="text1"/>
          <w:sz w:val="18"/>
          <w:szCs w:val="18"/>
        </w:rPr>
      </w:r>
      <w:r w:rsidR="00516C2B">
        <w:rPr>
          <w:rFonts w:ascii="Arial" w:hAnsi="Arial" w:cs="Arial"/>
          <w:color w:val="000000" w:themeColor="text1"/>
          <w:sz w:val="18"/>
          <w:szCs w:val="18"/>
        </w:rPr>
        <w:fldChar w:fldCharType="separate"/>
      </w:r>
      <w:r w:rsidR="00516C2B">
        <w:rPr>
          <w:rFonts w:ascii="Arial" w:hAnsi="Arial" w:cs="Arial"/>
          <w:color w:val="000000" w:themeColor="text1"/>
          <w:sz w:val="18"/>
          <w:szCs w:val="18"/>
        </w:rPr>
        <w:t>16</w:t>
      </w:r>
      <w:r w:rsidR="00516C2B">
        <w:rPr>
          <w:rFonts w:ascii="Arial" w:hAnsi="Arial" w:cs="Arial"/>
          <w:color w:val="000000" w:themeColor="text1"/>
          <w:sz w:val="18"/>
          <w:szCs w:val="18"/>
        </w:rPr>
        <w:fldChar w:fldCharType="end"/>
      </w:r>
      <w:r w:rsidRPr="00D93E47">
        <w:rPr>
          <w:rFonts w:ascii="Arial" w:hAnsi="Arial" w:cs="Arial"/>
          <w:color w:val="000000" w:themeColor="text1"/>
          <w:sz w:val="18"/>
          <w:szCs w:val="18"/>
        </w:rPr>
        <w:t xml:space="preserve"> The winner of the unclaimed Prize will be notified by </w:t>
      </w:r>
      <w:r w:rsidR="00C73019">
        <w:rPr>
          <w:rFonts w:ascii="Arial" w:hAnsi="Arial" w:cs="Arial"/>
          <w:color w:val="000000" w:themeColor="text1"/>
          <w:sz w:val="18"/>
          <w:szCs w:val="18"/>
        </w:rPr>
        <w:t xml:space="preserve">mobile phone and email </w:t>
      </w:r>
      <w:r w:rsidR="00C73019" w:rsidRPr="00406F20">
        <w:rPr>
          <w:rFonts w:ascii="Arial" w:hAnsi="Arial" w:cs="Arial"/>
          <w:color w:val="000000" w:themeColor="text1"/>
          <w:sz w:val="18"/>
          <w:szCs w:val="18"/>
        </w:rPr>
        <w:t xml:space="preserve">within 1 business day of the </w:t>
      </w:r>
      <w:r w:rsidR="00C73019" w:rsidRPr="00B738FA">
        <w:rPr>
          <w:rFonts w:ascii="Arial" w:hAnsi="Arial" w:cs="Arial"/>
          <w:color w:val="000000" w:themeColor="text1"/>
          <w:sz w:val="18"/>
          <w:szCs w:val="18"/>
        </w:rPr>
        <w:t xml:space="preserve">Unclaimed Prize </w:t>
      </w:r>
      <w:r w:rsidR="00C73019">
        <w:rPr>
          <w:rFonts w:ascii="Arial" w:hAnsi="Arial" w:cs="Arial"/>
          <w:color w:val="000000" w:themeColor="text1"/>
          <w:sz w:val="18"/>
          <w:szCs w:val="18"/>
        </w:rPr>
        <w:t>R</w:t>
      </w:r>
      <w:r w:rsidR="00C73019" w:rsidRPr="00B738FA">
        <w:rPr>
          <w:rFonts w:ascii="Arial" w:hAnsi="Arial" w:cs="Arial"/>
          <w:color w:val="000000" w:themeColor="text1"/>
          <w:sz w:val="18"/>
          <w:szCs w:val="18"/>
        </w:rPr>
        <w:t>edraw</w:t>
      </w:r>
      <w:r w:rsidR="00C73019">
        <w:rPr>
          <w:rFonts w:ascii="Arial" w:hAnsi="Arial" w:cs="Arial"/>
          <w:color w:val="000000" w:themeColor="text1"/>
          <w:sz w:val="18"/>
          <w:szCs w:val="18"/>
        </w:rPr>
        <w:t xml:space="preserve"> Date</w:t>
      </w:r>
      <w:r w:rsidR="00C73019" w:rsidRPr="00B738FA">
        <w:rPr>
          <w:rFonts w:ascii="Arial" w:hAnsi="Arial" w:cs="Arial"/>
          <w:color w:val="000000" w:themeColor="text1"/>
          <w:sz w:val="18"/>
          <w:szCs w:val="18"/>
        </w:rPr>
        <w:t xml:space="preserve">. </w:t>
      </w:r>
      <w:r w:rsidR="00C73019" w:rsidRPr="00406F20">
        <w:rPr>
          <w:rFonts w:ascii="Arial" w:hAnsi="Arial" w:cs="Arial"/>
          <w:color w:val="000000" w:themeColor="text1"/>
          <w:sz w:val="18"/>
          <w:szCs w:val="18"/>
        </w:rPr>
        <w:t>The winners will be published on yourlocalclub.com.au within 1 business day of the Unclaimed Prize Redraw Date.</w:t>
      </w:r>
    </w:p>
    <w:p w14:paraId="4D1F46D5" w14:textId="77777777" w:rsidR="001657F5" w:rsidRPr="00D93E47" w:rsidRDefault="001657F5" w:rsidP="001657F5">
      <w:pPr>
        <w:spacing w:after="120" w:line="240" w:lineRule="auto"/>
        <w:ind w:right="-330"/>
        <w:jc w:val="both"/>
        <w:rPr>
          <w:rFonts w:ascii="Arial" w:hAnsi="Arial" w:cs="Arial"/>
          <w:b/>
          <w:color w:val="000000" w:themeColor="text1"/>
          <w:sz w:val="18"/>
          <w:szCs w:val="18"/>
        </w:rPr>
      </w:pPr>
      <w:r w:rsidRPr="00D93E47">
        <w:rPr>
          <w:rFonts w:ascii="Arial" w:hAnsi="Arial" w:cs="Arial"/>
          <w:b/>
          <w:color w:val="000000" w:themeColor="text1"/>
          <w:sz w:val="18"/>
          <w:szCs w:val="18"/>
        </w:rPr>
        <w:t>PRIZE</w:t>
      </w:r>
    </w:p>
    <w:p w14:paraId="43ED285A"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The Prize for this Promotion and the Total Prize Value is specified in the Schedule.</w:t>
      </w:r>
    </w:p>
    <w:p w14:paraId="7C31EFC4"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All Prize values are correct as at the Commencement Date and are reflective of the recommended retail price and are in Australian dollars. The Promoter takes no responsibility for any variations in the Prize values. </w:t>
      </w:r>
    </w:p>
    <w:p w14:paraId="77B59A90"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Any guest/s that accompany a winner on any element of the Prize must be over the age of 18, unless expressly stated otherwise. </w:t>
      </w:r>
    </w:p>
    <w:p w14:paraId="0CF77210"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The Prize must be taken as offered and cannot be varied. If the Prize (or any part of the Prize) is unavailable for any reason, the Promoter will, in its absolute discretion, substitute alternative goods or services of no lesser retail value and/or specification (subject to the approval of the authorities that have issued permits for the conduct of the Promotion). The Promoter accepts no other liability or responsibility for any loss incurred </w:t>
      </w:r>
      <w:r w:rsidRPr="00D93E47">
        <w:rPr>
          <w:rFonts w:ascii="Arial" w:hAnsi="Arial" w:cs="Arial"/>
          <w:color w:val="000000" w:themeColor="text1"/>
          <w:sz w:val="18"/>
          <w:szCs w:val="18"/>
        </w:rPr>
        <w:lastRenderedPageBreak/>
        <w:t xml:space="preserve">by the winner or any other party if the Prize (or any part of the Prize, if applicable) is unavailable for any reason. </w:t>
      </w:r>
    </w:p>
    <w:p w14:paraId="0BDF8B16"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The Prize cannot be refunded or exchanged and, except as expressly permitted by these Terms and Conditions, cannot be taken as a monetary payment. </w:t>
      </w:r>
    </w:p>
    <w:p w14:paraId="19E7721B" w14:textId="77777777" w:rsidR="001657F5"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Unless expressly stated all other costs and expenses associated with taking the Prize become the responsibility of the winner. </w:t>
      </w:r>
    </w:p>
    <w:p w14:paraId="57A6C0A4" w14:textId="4C61C9F6" w:rsidR="004F2566" w:rsidRPr="00D93E47" w:rsidRDefault="00931F7D"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Pr>
          <w:rFonts w:ascii="Arial" w:eastAsia="Arial" w:hAnsi="Arial" w:cs="Arial"/>
          <w:color w:val="000000"/>
          <w:sz w:val="18"/>
          <w:szCs w:val="18"/>
        </w:rPr>
        <w:t>The Prize will be provided to the winner by the Promoter either by email or post to the winners address in the Promoter’s discretion.</w:t>
      </w:r>
    </w:p>
    <w:p w14:paraId="5F11489A" w14:textId="2A0DA74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The Prize must be claimed by the winner by the </w:t>
      </w:r>
      <w:r w:rsidR="006F54E6">
        <w:rPr>
          <w:rFonts w:ascii="Arial" w:hAnsi="Arial" w:cs="Arial"/>
          <w:color w:val="000000" w:themeColor="text1"/>
          <w:sz w:val="18"/>
          <w:szCs w:val="18"/>
        </w:rPr>
        <w:t>Closing</w:t>
      </w:r>
      <w:r w:rsidRPr="00D93E47">
        <w:rPr>
          <w:rFonts w:ascii="Arial" w:hAnsi="Arial" w:cs="Arial"/>
          <w:color w:val="000000" w:themeColor="text1"/>
          <w:sz w:val="18"/>
          <w:szCs w:val="18"/>
        </w:rPr>
        <w:t xml:space="preserve"> Date. All aspects of each Prize must be taken together as a package.  </w:t>
      </w:r>
      <w:proofErr w:type="gramStart"/>
      <w:r w:rsidRPr="00D93E47">
        <w:rPr>
          <w:rFonts w:ascii="Arial" w:hAnsi="Arial" w:cs="Arial"/>
          <w:color w:val="000000" w:themeColor="text1"/>
          <w:sz w:val="18"/>
          <w:szCs w:val="18"/>
        </w:rPr>
        <w:t>In the event that</w:t>
      </w:r>
      <w:proofErr w:type="gramEnd"/>
      <w:r w:rsidRPr="00D93E47">
        <w:rPr>
          <w:rFonts w:ascii="Arial" w:hAnsi="Arial" w:cs="Arial"/>
          <w:color w:val="000000" w:themeColor="text1"/>
          <w:sz w:val="18"/>
          <w:szCs w:val="18"/>
        </w:rPr>
        <w:t xml:space="preserve"> for any reason whatsoever the winner does not take the Prize or an element of the Prize at the time stipulated by the Promoter, the Prize or that element of the Prize will be forfeited by the winner. </w:t>
      </w:r>
    </w:p>
    <w:p w14:paraId="351B3122" w14:textId="68D70A0F" w:rsidR="001657F5" w:rsidRPr="002E1637" w:rsidRDefault="008A4205" w:rsidP="001657F5">
      <w:pPr>
        <w:numPr>
          <w:ilvl w:val="0"/>
          <w:numId w:val="1"/>
        </w:numPr>
        <w:tabs>
          <w:tab w:val="clear" w:pos="850"/>
        </w:tabs>
        <w:spacing w:after="120" w:line="240" w:lineRule="auto"/>
        <w:ind w:left="567" w:right="-24" w:hanging="567"/>
        <w:jc w:val="both"/>
        <w:rPr>
          <w:rFonts w:ascii="Arial" w:hAnsi="Arial" w:cs="Arial"/>
          <w:sz w:val="18"/>
          <w:szCs w:val="18"/>
        </w:rPr>
      </w:pPr>
      <w:r w:rsidRPr="002E1637">
        <w:rPr>
          <w:rFonts w:ascii="Arial" w:eastAsia="Arial" w:hAnsi="Arial" w:cs="Arial"/>
          <w:sz w:val="18"/>
          <w:szCs w:val="18"/>
        </w:rPr>
        <w:t>Prizes, or any unused portion of a Prize, are not transferable or exchangeable and cannot be taken as cash, unless otherwise specified.</w:t>
      </w:r>
      <w:r w:rsidRPr="002E1637">
        <w:rPr>
          <w:rFonts w:ascii="Arial" w:hAnsi="Arial"/>
          <w:sz w:val="18"/>
        </w:rPr>
        <w:t xml:space="preserve"> </w:t>
      </w:r>
      <w:r w:rsidR="001657F5" w:rsidRPr="002E1637">
        <w:rPr>
          <w:rFonts w:ascii="Arial" w:hAnsi="Arial" w:cs="Arial"/>
          <w:sz w:val="18"/>
          <w:szCs w:val="18"/>
        </w:rPr>
        <w:t xml:space="preserve"> </w:t>
      </w:r>
    </w:p>
    <w:p w14:paraId="6F38C27C"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The winner is advised that tax implications may arise from them winning the Prize and they should seek independent financial advice prior to accepting the Prize. Where the operation of this Promotion results in, for GST purposes, supplies being made for non-monetary consideration, entrants agree to follow the Australian Taxation Office’s stated view that where the parties are at arm’s length, goods and services exchanged are of equal GST inclusive market values.</w:t>
      </w:r>
    </w:p>
    <w:p w14:paraId="6F8A06C8"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Once the Prize has left the Promoter’s/Prize supplier’s premises, the Promoter and the Relevant Parties will not be responsible for any delay in delivery or loss or damage to the Prize. </w:t>
      </w:r>
    </w:p>
    <w:p w14:paraId="1D330AB0" w14:textId="3A684AAE"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If the </w:t>
      </w:r>
      <w:r w:rsidR="0035617C">
        <w:rPr>
          <w:rFonts w:ascii="Arial" w:hAnsi="Arial" w:cs="Arial"/>
          <w:color w:val="000000" w:themeColor="text1"/>
          <w:sz w:val="18"/>
          <w:szCs w:val="18"/>
        </w:rPr>
        <w:t>Closing</w:t>
      </w:r>
      <w:r w:rsidR="0035617C" w:rsidRPr="00D93E47">
        <w:rPr>
          <w:rFonts w:ascii="Arial" w:hAnsi="Arial" w:cs="Arial"/>
          <w:color w:val="000000" w:themeColor="text1"/>
          <w:sz w:val="18"/>
          <w:szCs w:val="18"/>
        </w:rPr>
        <w:t xml:space="preserve"> </w:t>
      </w:r>
      <w:proofErr w:type="gramStart"/>
      <w:r w:rsidRPr="00D93E47">
        <w:rPr>
          <w:rFonts w:ascii="Arial" w:hAnsi="Arial" w:cs="Arial"/>
          <w:color w:val="000000" w:themeColor="text1"/>
          <w:sz w:val="18"/>
          <w:szCs w:val="18"/>
        </w:rPr>
        <w:t>Date  is</w:t>
      </w:r>
      <w:proofErr w:type="gramEnd"/>
      <w:r w:rsidRPr="00D93E47">
        <w:rPr>
          <w:rFonts w:ascii="Arial" w:hAnsi="Arial" w:cs="Arial"/>
          <w:color w:val="000000" w:themeColor="text1"/>
          <w:sz w:val="18"/>
          <w:szCs w:val="18"/>
        </w:rPr>
        <w:t xml:space="preserve"> a public holiday, the determination will be conducted on the following business day. </w:t>
      </w:r>
    </w:p>
    <w:p w14:paraId="4C0D7B8C"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The Prize will be awarded to the winner in the Promoter’s sole discretion.</w:t>
      </w:r>
    </w:p>
    <w:p w14:paraId="6C371139" w14:textId="541650CF" w:rsidR="001657F5" w:rsidRPr="00C43341" w:rsidRDefault="001657F5" w:rsidP="00C43341">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Prizes may not, without the prior written consent of the Prize supplier and the Promoter, be resold or offered for resale at a premium (including via on-line auction sites) or used for advertising, promotion or other commercial purposes (including competitions and trade promotions) or to enhance the demand for other goods or services. If a Prize is sold or used in breach of this condition, the Promoter or the Prize supplier may, at their absolute discretion, withdraw the Prize. Where a ticket has been withdrawn in accordance with this clause no refund, substitute or compensation will be offered and the winner and any person who has purchased or otherwise bears that ticket may be refused entry.</w:t>
      </w:r>
    </w:p>
    <w:p w14:paraId="179C9C90" w14:textId="77777777" w:rsidR="001657F5" w:rsidRPr="00D93E47" w:rsidRDefault="001657F5" w:rsidP="001657F5">
      <w:pPr>
        <w:spacing w:after="120" w:line="240" w:lineRule="auto"/>
        <w:ind w:right="-330"/>
        <w:jc w:val="both"/>
        <w:rPr>
          <w:rFonts w:ascii="Arial" w:hAnsi="Arial" w:cs="Arial"/>
          <w:b/>
          <w:color w:val="000000" w:themeColor="text1"/>
          <w:sz w:val="18"/>
          <w:szCs w:val="18"/>
        </w:rPr>
      </w:pPr>
      <w:r w:rsidRPr="00D93E47">
        <w:rPr>
          <w:rFonts w:ascii="Arial" w:hAnsi="Arial" w:cs="Arial"/>
          <w:b/>
          <w:color w:val="000000" w:themeColor="text1"/>
          <w:sz w:val="18"/>
          <w:szCs w:val="18"/>
        </w:rPr>
        <w:t xml:space="preserve">TRAVEL PRIZE </w:t>
      </w:r>
    </w:p>
    <w:p w14:paraId="6E2F06AB" w14:textId="77777777" w:rsidR="001657F5" w:rsidRPr="00D93E47" w:rsidRDefault="001657F5" w:rsidP="001657F5">
      <w:pPr>
        <w:spacing w:after="120" w:line="240" w:lineRule="auto"/>
        <w:ind w:right="-24"/>
        <w:jc w:val="both"/>
        <w:rPr>
          <w:rFonts w:ascii="Arial" w:hAnsi="Arial" w:cs="Arial"/>
          <w:color w:val="000000" w:themeColor="text1"/>
          <w:sz w:val="18"/>
          <w:szCs w:val="18"/>
        </w:rPr>
      </w:pPr>
      <w:r w:rsidRPr="00D93E47">
        <w:rPr>
          <w:rFonts w:ascii="Arial" w:hAnsi="Arial" w:cs="Arial"/>
          <w:color w:val="000000" w:themeColor="text1"/>
          <w:sz w:val="18"/>
          <w:szCs w:val="18"/>
        </w:rPr>
        <w:t xml:space="preserve">If the Prize includes any travel, the following terms will apply (where applicable): </w:t>
      </w:r>
    </w:p>
    <w:p w14:paraId="1D1FBD78" w14:textId="44F1610C"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Unless expressly stated, all costs and expenses associated with taking the Prize become the responsibility of the winner and their guest including but not limited to: additional taxes (excluding departure and any other flight-associated taxes, where flights are included in the Prize); costs associated with inoculations, passports and/or visa applications; transfers; travel insurance; meals; transport to/from an airport departure or return point; any extra sightseeing or activities; and all other incidental and ancillary costs incurred by the winner and their guest as a direct or indirect result of taking the Prize.</w:t>
      </w:r>
    </w:p>
    <w:p w14:paraId="65B45512"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The winner and their guest must ensure that they have valid documentation for travel, including but not limited to valid passports and visas, which meet the requirements of immigration and other government authorities at every destination. Any fines, penalties, payments or expenditures incurred </w:t>
      </w:r>
      <w:proofErr w:type="gramStart"/>
      <w:r w:rsidRPr="00D93E47">
        <w:rPr>
          <w:rFonts w:ascii="Arial" w:hAnsi="Arial" w:cs="Arial"/>
          <w:color w:val="000000" w:themeColor="text1"/>
          <w:sz w:val="18"/>
          <w:szCs w:val="18"/>
        </w:rPr>
        <w:t>as a result of</w:t>
      </w:r>
      <w:proofErr w:type="gramEnd"/>
      <w:r w:rsidRPr="00D93E47">
        <w:rPr>
          <w:rFonts w:ascii="Arial" w:hAnsi="Arial" w:cs="Arial"/>
          <w:color w:val="000000" w:themeColor="text1"/>
          <w:sz w:val="18"/>
          <w:szCs w:val="18"/>
        </w:rPr>
        <w:t xml:space="preserve"> such documents not meeting the requirements of those authorities will be the sole responsibility of the winner and their guest. If the winner or their guest are refused entry to the destination country for any reason or prior to their departure from Australia are not granted a visa, where applicable, they will forfeit the </w:t>
      </w:r>
      <w:proofErr w:type="gramStart"/>
      <w:r w:rsidRPr="00D93E47">
        <w:rPr>
          <w:rFonts w:ascii="Arial" w:hAnsi="Arial" w:cs="Arial"/>
          <w:color w:val="000000" w:themeColor="text1"/>
          <w:sz w:val="18"/>
          <w:szCs w:val="18"/>
        </w:rPr>
        <w:t>Prize</w:t>
      </w:r>
      <w:proofErr w:type="gramEnd"/>
      <w:r w:rsidRPr="00D93E47">
        <w:rPr>
          <w:rFonts w:ascii="Arial" w:hAnsi="Arial" w:cs="Arial"/>
          <w:color w:val="000000" w:themeColor="text1"/>
          <w:sz w:val="18"/>
          <w:szCs w:val="18"/>
        </w:rPr>
        <w:t xml:space="preserve"> and no compensation or substitute will be offered.</w:t>
      </w:r>
    </w:p>
    <w:p w14:paraId="52308162"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If the winner and/or their guest determine that travel insurance is required they will be responsible for arranging and paying for such travel insurance.</w:t>
      </w:r>
    </w:p>
    <w:p w14:paraId="226A7BD8" w14:textId="0CD1C0A6"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All travel must be taken or completed by any dates specified by the Promoter and/or prize supplier and is subject to availability. If the Prize is event based, travel must be taken to coincide with the relevant event on the dates specified by the Promoter.   </w:t>
      </w:r>
    </w:p>
    <w:p w14:paraId="6A1DCCA2"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The Promoter is not responsible for any cancellation, changes, delay or rescheduling of events, travel, activities and flights and any costs incurred as a result (including, without limitation, accommodation costs and any amendment fees issued by airlines or suppliers once booking is confirmed and ticketed) will be the sole responsibility of the winner and its guests. </w:t>
      </w:r>
      <w:proofErr w:type="gramStart"/>
      <w:r w:rsidRPr="00D93E47">
        <w:rPr>
          <w:rFonts w:ascii="Arial" w:hAnsi="Arial" w:cs="Arial"/>
          <w:color w:val="000000" w:themeColor="text1"/>
          <w:sz w:val="18"/>
          <w:szCs w:val="18"/>
        </w:rPr>
        <w:t>In the event that</w:t>
      </w:r>
      <w:proofErr w:type="gramEnd"/>
      <w:r w:rsidRPr="00D93E47">
        <w:rPr>
          <w:rFonts w:ascii="Arial" w:hAnsi="Arial" w:cs="Arial"/>
          <w:color w:val="000000" w:themeColor="text1"/>
          <w:sz w:val="18"/>
          <w:szCs w:val="18"/>
        </w:rPr>
        <w:t xml:space="preserve"> one or more event or activity is no longer available, the remainder of the prize shall constitute the complete and total Prize.  </w:t>
      </w:r>
    </w:p>
    <w:p w14:paraId="001A3BD4"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Frequent Flyer points are not available for any of the flights included in the Prize.</w:t>
      </w:r>
    </w:p>
    <w:p w14:paraId="0975EFF6"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lastRenderedPageBreak/>
        <w:t xml:space="preserve">Airline tickets included in the Prize cannot be used as part-payment of another airfare.  </w:t>
      </w:r>
    </w:p>
    <w:p w14:paraId="0C836FD6"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Any travel and accommodation constituting part of a Prize (if applicable) are subject to booking availability, availability of select seat class with airlines or specific room category availability with accommodation partner.</w:t>
      </w:r>
    </w:p>
    <w:p w14:paraId="296620D4"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The winner and their guest must travel at the same time (including flights and accommodation) and </w:t>
      </w:r>
      <w:proofErr w:type="gramStart"/>
      <w:r w:rsidRPr="00D93E47">
        <w:rPr>
          <w:rFonts w:ascii="Arial" w:hAnsi="Arial" w:cs="Arial"/>
          <w:color w:val="000000" w:themeColor="text1"/>
          <w:sz w:val="18"/>
          <w:szCs w:val="18"/>
        </w:rPr>
        <w:t>participate in the Prize together at all times</w:t>
      </w:r>
      <w:proofErr w:type="gramEnd"/>
      <w:r w:rsidRPr="00D93E47">
        <w:rPr>
          <w:rFonts w:ascii="Arial" w:hAnsi="Arial" w:cs="Arial"/>
          <w:color w:val="000000" w:themeColor="text1"/>
          <w:sz w:val="18"/>
          <w:szCs w:val="18"/>
        </w:rPr>
        <w:t xml:space="preserve">. Any accommodation will be one (1) room to be shared by the winner and their guest. All components of the travel Prize must be taken together and when offered or are forfeited. Any element of the Prize not taken will be deemed to be forfeited.  </w:t>
      </w:r>
    </w:p>
    <w:p w14:paraId="4E062329" w14:textId="65D86935"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The winner and their guest must depart from and return to </w:t>
      </w:r>
      <w:r w:rsidR="007D6950">
        <w:rPr>
          <w:rFonts w:ascii="Arial" w:hAnsi="Arial" w:cs="Arial"/>
          <w:color w:val="000000" w:themeColor="text1"/>
          <w:sz w:val="18"/>
          <w:szCs w:val="18"/>
        </w:rPr>
        <w:t>Sydney, Australia</w:t>
      </w:r>
      <w:r w:rsidRPr="00D93E47">
        <w:rPr>
          <w:rFonts w:ascii="Arial" w:hAnsi="Arial" w:cs="Arial"/>
          <w:color w:val="000000" w:themeColor="text1"/>
          <w:sz w:val="18"/>
          <w:szCs w:val="18"/>
        </w:rPr>
        <w:t xml:space="preserve">. </w:t>
      </w:r>
    </w:p>
    <w:p w14:paraId="5C7FAD0A"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If the winner and/or their guest miss any of the arranged flights or any other travel component, the winner will forfeit the Prize (at the Promoter’s sole and absolute discretion).</w:t>
      </w:r>
    </w:p>
    <w:p w14:paraId="291E4DF9"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Unless otherwise specified in the Schedule above, it is the winner's responsibility to organise transport to/from the airport departure/return point. </w:t>
      </w:r>
    </w:p>
    <w:p w14:paraId="0AA20E2B"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Redeeming the Prize and any tickets, passes or vouchers issued as part of the Prize is conditional on acceptance of terms and conditions as detailed by the Promoter, any prize providers and the airline carriers in accordance with normal travel practices.</w:t>
      </w:r>
    </w:p>
    <w:p w14:paraId="060650C1"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A credit card imprint or cash deposit may be required from the winner and/or their guest at check-in to the hotel, for all incidental charges.  </w:t>
      </w:r>
    </w:p>
    <w:p w14:paraId="3B54BA61"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The Promoter makes no representation as to the safety conditions or any other conditions that may exist at any destination. </w:t>
      </w:r>
    </w:p>
    <w:p w14:paraId="3C7EF2E8"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The winner and their guests must follow all reasonable directions given by the Promoter and any prize supplier </w:t>
      </w:r>
      <w:proofErr w:type="gramStart"/>
      <w:r w:rsidRPr="00D93E47">
        <w:rPr>
          <w:rFonts w:ascii="Arial" w:hAnsi="Arial" w:cs="Arial"/>
          <w:color w:val="000000" w:themeColor="text1"/>
          <w:sz w:val="18"/>
          <w:szCs w:val="18"/>
        </w:rPr>
        <w:t>during the course of</w:t>
      </w:r>
      <w:proofErr w:type="gramEnd"/>
      <w:r w:rsidRPr="00D93E47">
        <w:rPr>
          <w:rFonts w:ascii="Arial" w:hAnsi="Arial" w:cs="Arial"/>
          <w:color w:val="000000" w:themeColor="text1"/>
          <w:sz w:val="18"/>
          <w:szCs w:val="18"/>
        </w:rPr>
        <w:t xml:space="preserve"> their participation in the Prize, including all directions in relation to health, age, behaviour, safety and legal and responsible consumption of alcohol. No compensation will be payable if the winner and/or their guest/s are unable to use any element of the Prize as stated for whatever reason, including refusal of entry or departure into or out of the relevant country or participation in any other activities for health, age, behaviour or safety reasons. If the winner or their guests fails to participate in the Prize in the manner required, as stated in this condition and/or in the reasonable opinion of the Promoter or any prize supplier, the balance of the Prize will be forfeited with no compensation payable.</w:t>
      </w:r>
    </w:p>
    <w:p w14:paraId="6D3975AF" w14:textId="77777777" w:rsidR="001657F5" w:rsidRPr="00D93E47" w:rsidRDefault="001657F5" w:rsidP="001657F5">
      <w:pPr>
        <w:spacing w:after="120" w:line="240" w:lineRule="auto"/>
        <w:ind w:right="-330"/>
        <w:jc w:val="both"/>
        <w:rPr>
          <w:rFonts w:ascii="Arial" w:hAnsi="Arial" w:cs="Arial"/>
          <w:color w:val="000000" w:themeColor="text1"/>
          <w:sz w:val="18"/>
          <w:szCs w:val="18"/>
        </w:rPr>
      </w:pPr>
      <w:r w:rsidRPr="00D93E47">
        <w:rPr>
          <w:rFonts w:ascii="Arial" w:hAnsi="Arial" w:cs="Arial"/>
          <w:b/>
          <w:color w:val="000000" w:themeColor="text1"/>
          <w:sz w:val="18"/>
          <w:szCs w:val="18"/>
        </w:rPr>
        <w:t>EVENTS</w:t>
      </w:r>
    </w:p>
    <w:p w14:paraId="5064BEBF" w14:textId="77777777" w:rsidR="001657F5" w:rsidRPr="00D93E47" w:rsidRDefault="001657F5" w:rsidP="001657F5">
      <w:pPr>
        <w:spacing w:after="120" w:line="240" w:lineRule="auto"/>
        <w:ind w:right="-330"/>
        <w:jc w:val="both"/>
        <w:rPr>
          <w:rFonts w:ascii="Arial" w:hAnsi="Arial" w:cs="Arial"/>
          <w:color w:val="000000" w:themeColor="text1"/>
          <w:sz w:val="18"/>
          <w:szCs w:val="18"/>
        </w:rPr>
      </w:pPr>
      <w:r w:rsidRPr="00D93E47">
        <w:rPr>
          <w:rFonts w:ascii="Arial" w:hAnsi="Arial" w:cs="Arial"/>
          <w:color w:val="000000" w:themeColor="text1"/>
          <w:sz w:val="18"/>
          <w:szCs w:val="18"/>
        </w:rPr>
        <w:t xml:space="preserve">If the Prize includes attendance to any event/s, the following terms will apply: </w:t>
      </w:r>
    </w:p>
    <w:p w14:paraId="43F68F1C" w14:textId="1F6B49A3"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Attendance must be taken to coincide with </w:t>
      </w:r>
      <w:r w:rsidR="005F5D54" w:rsidRPr="00D93E47">
        <w:rPr>
          <w:rFonts w:ascii="Arial" w:hAnsi="Arial" w:cs="Arial"/>
          <w:color w:val="000000" w:themeColor="text1"/>
          <w:sz w:val="18"/>
          <w:szCs w:val="18"/>
        </w:rPr>
        <w:t>th</w:t>
      </w:r>
      <w:r w:rsidR="005F5D54">
        <w:rPr>
          <w:rFonts w:ascii="Arial" w:hAnsi="Arial" w:cs="Arial"/>
          <w:color w:val="000000" w:themeColor="text1"/>
          <w:sz w:val="18"/>
          <w:szCs w:val="18"/>
        </w:rPr>
        <w:t>e</w:t>
      </w:r>
      <w:r w:rsidR="005F5D54" w:rsidRPr="00D93E47">
        <w:rPr>
          <w:rFonts w:ascii="Arial" w:hAnsi="Arial" w:cs="Arial"/>
          <w:color w:val="000000" w:themeColor="text1"/>
          <w:sz w:val="18"/>
          <w:szCs w:val="18"/>
        </w:rPr>
        <w:t xml:space="preserve"> </w:t>
      </w:r>
      <w:r w:rsidR="005F5D54">
        <w:rPr>
          <w:rFonts w:ascii="Arial" w:hAnsi="Arial" w:cs="Arial"/>
          <w:color w:val="000000" w:themeColor="text1"/>
          <w:sz w:val="18"/>
          <w:szCs w:val="18"/>
        </w:rPr>
        <w:t>E</w:t>
      </w:r>
      <w:r w:rsidRPr="00D93E47">
        <w:rPr>
          <w:rFonts w:ascii="Arial" w:hAnsi="Arial" w:cs="Arial"/>
          <w:color w:val="000000" w:themeColor="text1"/>
          <w:sz w:val="18"/>
          <w:szCs w:val="18"/>
        </w:rPr>
        <w:t>vent. Prizes are only valid on the dates advised by the Promoter and can only be redeemed in accordance with the Prize supplier’s terms and conditions.</w:t>
      </w:r>
    </w:p>
    <w:p w14:paraId="64DD0A53" w14:textId="2057247B"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I.D to enter the venue</w:t>
      </w:r>
      <w:r w:rsidR="005F5D54">
        <w:rPr>
          <w:rFonts w:ascii="Arial" w:hAnsi="Arial" w:cs="Arial"/>
          <w:color w:val="000000" w:themeColor="text1"/>
          <w:sz w:val="18"/>
          <w:szCs w:val="18"/>
        </w:rPr>
        <w:t xml:space="preserve"> of the Event</w:t>
      </w:r>
      <w:r w:rsidRPr="00D93E47">
        <w:rPr>
          <w:rFonts w:ascii="Arial" w:hAnsi="Arial" w:cs="Arial"/>
          <w:color w:val="000000" w:themeColor="text1"/>
          <w:sz w:val="18"/>
          <w:szCs w:val="18"/>
        </w:rPr>
        <w:t xml:space="preserve"> </w:t>
      </w:r>
      <w:r w:rsidR="007D6950">
        <w:rPr>
          <w:rFonts w:ascii="Arial" w:hAnsi="Arial" w:cs="Arial"/>
          <w:color w:val="000000" w:themeColor="text1"/>
          <w:sz w:val="18"/>
          <w:szCs w:val="18"/>
        </w:rPr>
        <w:t xml:space="preserve">may be </w:t>
      </w:r>
      <w:r w:rsidRPr="00D93E47">
        <w:rPr>
          <w:rFonts w:ascii="Arial" w:hAnsi="Arial" w:cs="Arial"/>
          <w:color w:val="000000" w:themeColor="text1"/>
          <w:sz w:val="18"/>
          <w:szCs w:val="18"/>
        </w:rPr>
        <w:t xml:space="preserve">required. The venue </w:t>
      </w:r>
      <w:r w:rsidR="007D6950">
        <w:rPr>
          <w:rFonts w:ascii="Arial" w:hAnsi="Arial" w:cs="Arial"/>
          <w:color w:val="000000" w:themeColor="text1"/>
          <w:sz w:val="18"/>
          <w:szCs w:val="18"/>
        </w:rPr>
        <w:t xml:space="preserve">may </w:t>
      </w:r>
      <w:r w:rsidRPr="00D93E47">
        <w:rPr>
          <w:rFonts w:ascii="Arial" w:hAnsi="Arial" w:cs="Arial"/>
          <w:color w:val="000000" w:themeColor="text1"/>
          <w:sz w:val="18"/>
          <w:szCs w:val="18"/>
        </w:rPr>
        <w:t>refuse any person entry into the venue, including, but not limited to, those who appear drunk or intoxicated.</w:t>
      </w:r>
    </w:p>
    <w:p w14:paraId="0EE1F43D" w14:textId="53F51C46"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Dress standards </w:t>
      </w:r>
      <w:r w:rsidR="007D6950">
        <w:rPr>
          <w:rFonts w:ascii="Arial" w:hAnsi="Arial" w:cs="Arial"/>
          <w:color w:val="000000" w:themeColor="text1"/>
          <w:sz w:val="18"/>
          <w:szCs w:val="18"/>
        </w:rPr>
        <w:t xml:space="preserve">may </w:t>
      </w:r>
      <w:r w:rsidRPr="00D93E47">
        <w:rPr>
          <w:rFonts w:ascii="Arial" w:hAnsi="Arial" w:cs="Arial"/>
          <w:color w:val="000000" w:themeColor="text1"/>
          <w:sz w:val="18"/>
          <w:szCs w:val="18"/>
        </w:rPr>
        <w:t>apply (at the discretion of the venue).</w:t>
      </w:r>
    </w:p>
    <w:p w14:paraId="0D6372B9"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The Promoter will not be liable and takes no responsibility for any refusal of entry by the venue of any person for any reason.</w:t>
      </w:r>
    </w:p>
    <w:p w14:paraId="3B34DD47" w14:textId="2C535EB6"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Responsible services of alcohol laws </w:t>
      </w:r>
      <w:r w:rsidR="007D6950">
        <w:rPr>
          <w:rFonts w:ascii="Arial" w:hAnsi="Arial" w:cs="Arial"/>
          <w:color w:val="000000" w:themeColor="text1"/>
          <w:sz w:val="18"/>
          <w:szCs w:val="18"/>
        </w:rPr>
        <w:t>may</w:t>
      </w:r>
      <w:r w:rsidR="007D6950" w:rsidRPr="00D93E47">
        <w:rPr>
          <w:rFonts w:ascii="Arial" w:hAnsi="Arial" w:cs="Arial"/>
          <w:color w:val="000000" w:themeColor="text1"/>
          <w:sz w:val="18"/>
          <w:szCs w:val="18"/>
        </w:rPr>
        <w:t xml:space="preserve"> </w:t>
      </w:r>
      <w:r w:rsidRPr="00D93E47">
        <w:rPr>
          <w:rFonts w:ascii="Arial" w:hAnsi="Arial" w:cs="Arial"/>
          <w:color w:val="000000" w:themeColor="text1"/>
          <w:sz w:val="18"/>
          <w:szCs w:val="18"/>
        </w:rPr>
        <w:t>be enforced.</w:t>
      </w:r>
    </w:p>
    <w:p w14:paraId="7619BDDD" w14:textId="4294F92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If any part of the </w:t>
      </w:r>
      <w:r w:rsidR="005F5D54">
        <w:rPr>
          <w:rFonts w:ascii="Arial" w:hAnsi="Arial" w:cs="Arial"/>
          <w:color w:val="000000" w:themeColor="text1"/>
          <w:sz w:val="18"/>
          <w:szCs w:val="18"/>
        </w:rPr>
        <w:t>E</w:t>
      </w:r>
      <w:r w:rsidR="005F5D54" w:rsidRPr="00D93E47">
        <w:rPr>
          <w:rFonts w:ascii="Arial" w:hAnsi="Arial" w:cs="Arial"/>
          <w:color w:val="000000" w:themeColor="text1"/>
          <w:sz w:val="18"/>
          <w:szCs w:val="18"/>
        </w:rPr>
        <w:t xml:space="preserve">vent </w:t>
      </w:r>
      <w:r w:rsidRPr="00D93E47">
        <w:rPr>
          <w:rFonts w:ascii="Arial" w:hAnsi="Arial" w:cs="Arial"/>
          <w:color w:val="000000" w:themeColor="text1"/>
          <w:sz w:val="18"/>
          <w:szCs w:val="18"/>
        </w:rPr>
        <w:t xml:space="preserve">is abandoned, called off, varied or postponed for any reason, then at the Promoter’s discretion, the relevant winner </w:t>
      </w:r>
      <w:r w:rsidR="006E57AD">
        <w:rPr>
          <w:rFonts w:ascii="Arial" w:hAnsi="Arial" w:cs="Arial"/>
          <w:color w:val="000000" w:themeColor="text1"/>
          <w:sz w:val="18"/>
          <w:szCs w:val="18"/>
        </w:rPr>
        <w:t>will be given travel vouchers for the value of the Prize.</w:t>
      </w:r>
      <w:r w:rsidRPr="00D93E47">
        <w:rPr>
          <w:rFonts w:ascii="Arial" w:hAnsi="Arial" w:cs="Arial"/>
          <w:color w:val="000000" w:themeColor="text1"/>
          <w:sz w:val="18"/>
          <w:szCs w:val="18"/>
        </w:rPr>
        <w:t xml:space="preserve">   </w:t>
      </w:r>
    </w:p>
    <w:p w14:paraId="5495B5A7"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If the Prize involves the winner and any guests (if applicable) attending an event, meeting or attending a function with a celebrity or other public figure, the Promoter will not be liable for the failure of the winner (and their guests, if applicable) to meet that person or failure of that person to attend the function, for whatever reason. </w:t>
      </w:r>
    </w:p>
    <w:p w14:paraId="360A135D" w14:textId="77777777" w:rsidR="001657F5" w:rsidRPr="00D93E47" w:rsidRDefault="001657F5" w:rsidP="001657F5">
      <w:pPr>
        <w:spacing w:after="120" w:line="240" w:lineRule="auto"/>
        <w:ind w:right="-330"/>
        <w:jc w:val="both"/>
        <w:rPr>
          <w:rFonts w:ascii="Arial" w:hAnsi="Arial" w:cs="Arial"/>
          <w:color w:val="000000" w:themeColor="text1"/>
          <w:sz w:val="18"/>
          <w:szCs w:val="18"/>
        </w:rPr>
      </w:pPr>
      <w:r w:rsidRPr="00D93E47">
        <w:rPr>
          <w:rFonts w:ascii="Arial" w:hAnsi="Arial" w:cs="Arial"/>
          <w:b/>
          <w:color w:val="000000" w:themeColor="text1"/>
          <w:sz w:val="18"/>
          <w:szCs w:val="18"/>
        </w:rPr>
        <w:t>General</w:t>
      </w:r>
    </w:p>
    <w:p w14:paraId="3B95B199"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The Promoter reserves the right to take any action necessary in its sole discretion at any time.</w:t>
      </w:r>
    </w:p>
    <w:p w14:paraId="78CB1A1D"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Entrants acknowledge that there may be inherent risks in some aspects of the Promotion and that participation in the Promotion and/or using the Prize may involve participating in dangerous activities. By entering this Promotion and/or accepting the Prize, entrants accept that risk.   </w:t>
      </w:r>
    </w:p>
    <w:p w14:paraId="30D6C183" w14:textId="049E7F50" w:rsidR="001657F5" w:rsidRPr="00F23A0A" w:rsidRDefault="001657F5" w:rsidP="00F23A0A">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The winner and their guests must declare to the Promoter and/or any prize supplier any health-related issues that may affect their safe participation in any part of the Promotion or Prize (where applicable) and obtain a written clearance from their doctor in this respect. The Promoter (upon consultation with any relevant qualified person) reserves the right to refuse to allow a winner or their guest to take part in an aspect of a </w:t>
      </w:r>
      <w:r w:rsidRPr="00D93E47">
        <w:rPr>
          <w:rFonts w:ascii="Arial" w:hAnsi="Arial" w:cs="Arial"/>
          <w:color w:val="000000" w:themeColor="text1"/>
          <w:sz w:val="18"/>
          <w:szCs w:val="18"/>
        </w:rPr>
        <w:lastRenderedPageBreak/>
        <w:t>Prize, if the Promoter determines, that a winner is not in the mental or physical condition necessary to be able to safely participate in that aspect Prize.</w:t>
      </w:r>
    </w:p>
    <w:p w14:paraId="39CA90DD" w14:textId="7F7FE88E"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It is the entrant’s responsibility to ensure that they (and their guest/s, as applicable) are sufficiently healthy and fit </w:t>
      </w:r>
      <w:proofErr w:type="gramStart"/>
      <w:r w:rsidRPr="00D93E47">
        <w:rPr>
          <w:rFonts w:ascii="Arial" w:hAnsi="Arial" w:cs="Arial"/>
          <w:color w:val="000000" w:themeColor="text1"/>
          <w:sz w:val="18"/>
          <w:szCs w:val="18"/>
        </w:rPr>
        <w:t>so as to</w:t>
      </w:r>
      <w:proofErr w:type="gramEnd"/>
      <w:r w:rsidRPr="00D93E47">
        <w:rPr>
          <w:rFonts w:ascii="Arial" w:hAnsi="Arial" w:cs="Arial"/>
          <w:color w:val="000000" w:themeColor="text1"/>
          <w:sz w:val="18"/>
          <w:szCs w:val="18"/>
        </w:rPr>
        <w:t xml:space="preserve"> safely participate in this Promotion and/or undertake the activities awarded as part of the Prize.  </w:t>
      </w:r>
    </w:p>
    <w:p w14:paraId="2B2432B2"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If the Promoter becomes aware after an entrant has won a Prize that the entrant has not complied with these Terms and Conditions, that entrant will have no entitlement to the Prize, even if the Promoter has announced them as a winner. That entrant will be required to return, refund or otherwise make restitution of the Prize. </w:t>
      </w:r>
    </w:p>
    <w:p w14:paraId="26B9AA49"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The Promoter reserves the right to verify the validity of any entries and in its sole discretion, disqualify any or all entries from, and prohibit further participation in this Promotion by, any person who: (a) tampers with or benefits from any tampering with the entry process or with the operation of the Promotion; (b) acts in violation of these Terms and Conditions; (c) acts in a disruptive manner; (d) acts with the intent to annoy, abuse, threaten or harass any other person; or (e) engages in any unlawful or other improper misconduct calculated to jeopardise the fair and proper conduct of the Promotion. The Promoter’s legal rights to recover damages or other compensation from such an offender are reserved.</w:t>
      </w:r>
    </w:p>
    <w:p w14:paraId="07B64E68" w14:textId="67D86DA8" w:rsidR="00F23A0A" w:rsidRPr="00F23A0A" w:rsidRDefault="00F23A0A" w:rsidP="002E1637">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F23A0A">
        <w:rPr>
          <w:rFonts w:ascii="Arial" w:hAnsi="Arial" w:cs="Arial"/>
          <w:color w:val="000000" w:themeColor="text1"/>
          <w:sz w:val="18"/>
          <w:szCs w:val="18"/>
        </w:rPr>
        <w:t>Nothing in these Terms and Conditions limits, excludes or modifies or purports to limit, exclude or modify the statutory consumer guarantees as provided under the Competition and Consumer Act 2010 (Cth), as well as any other implied warranties under the Australian Securities and Investments Commission Act 2001 (Cth) or similar consumer protection laws in the States and Territories of Australia (“</w:t>
      </w:r>
      <w:r w:rsidRPr="002E1637">
        <w:rPr>
          <w:rFonts w:ascii="Arial" w:hAnsi="Arial" w:cs="Arial"/>
          <w:b/>
          <w:bCs/>
          <w:color w:val="000000" w:themeColor="text1"/>
          <w:sz w:val="18"/>
          <w:szCs w:val="18"/>
        </w:rPr>
        <w:t>Non-Excludable Guarantees</w:t>
      </w:r>
      <w:r w:rsidRPr="00F23A0A">
        <w:rPr>
          <w:rFonts w:ascii="Arial" w:hAnsi="Arial" w:cs="Arial"/>
          <w:color w:val="000000" w:themeColor="text1"/>
          <w:sz w:val="18"/>
          <w:szCs w:val="18"/>
        </w:rPr>
        <w:t>”). Except for any liability that cannot by law be excluded, including the Non-Excludable Guarantees, the Promoter (including its respective officers, employees and agents) excludes all liability (including negligence), for any personal injury</w:t>
      </w:r>
      <w:r w:rsidR="002B35AD">
        <w:rPr>
          <w:rFonts w:ascii="Arial" w:hAnsi="Arial" w:cs="Arial"/>
          <w:color w:val="000000" w:themeColor="text1"/>
          <w:sz w:val="18"/>
          <w:szCs w:val="18"/>
        </w:rPr>
        <w:t xml:space="preserve"> or death</w:t>
      </w:r>
      <w:r w:rsidRPr="00F23A0A">
        <w:rPr>
          <w:rFonts w:ascii="Arial" w:hAnsi="Arial" w:cs="Arial"/>
          <w:color w:val="000000" w:themeColor="text1"/>
          <w:sz w:val="18"/>
          <w:szCs w:val="18"/>
        </w:rPr>
        <w:t xml:space="preserve">; or any loss or damage (including loss of opportunity); whether direct, indirect, special or consequential, arising in any way out of the </w:t>
      </w:r>
      <w:r w:rsidR="005A37BE">
        <w:rPr>
          <w:rFonts w:ascii="Arial" w:hAnsi="Arial" w:cs="Arial"/>
          <w:color w:val="000000" w:themeColor="text1"/>
          <w:sz w:val="18"/>
          <w:szCs w:val="18"/>
        </w:rPr>
        <w:t>P</w:t>
      </w:r>
      <w:r w:rsidRPr="00F23A0A">
        <w:rPr>
          <w:rFonts w:ascii="Arial" w:hAnsi="Arial" w:cs="Arial"/>
          <w:color w:val="000000" w:themeColor="text1"/>
          <w:sz w:val="18"/>
          <w:szCs w:val="18"/>
        </w:rPr>
        <w:t>romotion.</w:t>
      </w:r>
    </w:p>
    <w:p w14:paraId="436E63CA" w14:textId="4F4F5FC7" w:rsidR="00F23A0A" w:rsidRPr="00F23A0A" w:rsidRDefault="00F23A0A" w:rsidP="00F23A0A">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F23A0A">
        <w:rPr>
          <w:rFonts w:ascii="Arial" w:hAnsi="Arial" w:cs="Arial"/>
          <w:color w:val="000000" w:themeColor="text1"/>
          <w:sz w:val="18"/>
          <w:szCs w:val="18"/>
        </w:rPr>
        <w:t xml:space="preserve">Except for any liability that cannot by law be excluded, including the Non-Excludable Guarantees, the Promoter (including its respective officers, employees and agents) is not responsible for and excludes all liability (including negligence), for any personal injury; or any loss or damage (including loss of opportunity); whether direct, indirect, special or consequential, arising in any way out of: (a) any technical difficulties or equipment malfunction (whether or not under the Promoter’s control); (b) any theft, unauthorised access or third party interference; (c) any entry/vote or prize claim that is late, lost, altered, damaged or misdirected (whether or not after their receipt by the Promoter) due to any reason beyond the reasonable control of the Promoter; (d) any variation in prize value to that stated in these Terms and Conditions; (e) if any tax liability incurred by a winner, entrant; (f) use/taking of a prize; or (g) attendance at </w:t>
      </w:r>
      <w:r w:rsidR="008848C9">
        <w:rPr>
          <w:rFonts w:ascii="Arial" w:hAnsi="Arial" w:cs="Arial"/>
          <w:color w:val="000000" w:themeColor="text1"/>
          <w:sz w:val="18"/>
          <w:szCs w:val="18"/>
        </w:rPr>
        <w:t xml:space="preserve">Vegas Live NRL watch party </w:t>
      </w:r>
      <w:r w:rsidRPr="00F23A0A">
        <w:rPr>
          <w:rFonts w:ascii="Arial" w:hAnsi="Arial" w:cs="Arial"/>
          <w:color w:val="000000" w:themeColor="text1"/>
          <w:sz w:val="18"/>
          <w:szCs w:val="18"/>
        </w:rPr>
        <w:t xml:space="preserve"> or</w:t>
      </w:r>
      <w:r w:rsidR="008848C9">
        <w:rPr>
          <w:rFonts w:ascii="Arial" w:hAnsi="Arial" w:cs="Arial"/>
          <w:color w:val="000000" w:themeColor="text1"/>
          <w:sz w:val="18"/>
          <w:szCs w:val="18"/>
        </w:rPr>
        <w:t xml:space="preserve"> the</w:t>
      </w:r>
      <w:r w:rsidRPr="00F23A0A">
        <w:rPr>
          <w:rFonts w:ascii="Arial" w:hAnsi="Arial" w:cs="Arial"/>
          <w:color w:val="000000" w:themeColor="text1"/>
          <w:sz w:val="18"/>
          <w:szCs w:val="18"/>
        </w:rPr>
        <w:t xml:space="preserve"> </w:t>
      </w:r>
      <w:r w:rsidR="005A37BE">
        <w:rPr>
          <w:rFonts w:ascii="Arial" w:hAnsi="Arial" w:cs="Arial"/>
          <w:color w:val="000000" w:themeColor="text1"/>
          <w:sz w:val="18"/>
          <w:szCs w:val="18"/>
        </w:rPr>
        <w:t>Event</w:t>
      </w:r>
      <w:r w:rsidRPr="00F23A0A">
        <w:rPr>
          <w:rFonts w:ascii="Arial" w:hAnsi="Arial" w:cs="Arial"/>
          <w:color w:val="000000" w:themeColor="text1"/>
          <w:sz w:val="18"/>
          <w:szCs w:val="18"/>
        </w:rPr>
        <w:t>.</w:t>
      </w:r>
    </w:p>
    <w:p w14:paraId="54696732" w14:textId="7629FA25"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If, for any reason, the Promotion is not capable of running as planned, including, without limitation, due to infection by computer virus, bugs, tampering, unauthorised intervention, fraud, technical failures, or any other causes beyond the control of the Promoter that corrupt or affect the administration, security, fairness or integrity, or proper conduct of the Promotion, the Promoter reserves the right in its sole discretion to disqualify any individual who tampers with the entry process or take any other action, including to cancel, terminate, modify, or suspend the Promotion (subject to any direction given under the relevant State/Territory permit regulations).</w:t>
      </w:r>
    </w:p>
    <w:p w14:paraId="6AA8C805"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The winner acknowledges that the Prize may be subject to additional terms and conditions imposed by third parties. The winner and guest must become acquainted with any such additional terms and conditions prior to taking the Prize and the winner and guest agree to be bound by such terms and conditions. The Promoter does not accept any responsibility and is not liable for any additional conditions imposed on the taking of the Prize, or for the breach of those conditions by any person. </w:t>
      </w:r>
    </w:p>
    <w:p w14:paraId="680E665E"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Except for any liability which cannot be excluded by law, the Promoter is not responsible for: </w:t>
      </w:r>
    </w:p>
    <w:p w14:paraId="0B7A1C56" w14:textId="77777777" w:rsidR="001657F5" w:rsidRPr="00D93E47" w:rsidRDefault="001657F5" w:rsidP="001657F5">
      <w:pPr>
        <w:numPr>
          <w:ilvl w:val="0"/>
          <w:numId w:val="15"/>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any problems or technical malfunction with any telephone network or lines, computer online systems, servers or providers, computer equipment, or software, or any technical problems or traffic congestion on any computer system or at any website, or any combination thereof, including (but not limited to) any injury or damage to participants or any other person’s property related to or resulting from participation in the </w:t>
      </w:r>
      <w:proofErr w:type="gramStart"/>
      <w:r w:rsidRPr="00D93E47">
        <w:rPr>
          <w:rFonts w:ascii="Arial" w:hAnsi="Arial" w:cs="Arial"/>
          <w:color w:val="000000" w:themeColor="text1"/>
          <w:sz w:val="18"/>
          <w:szCs w:val="18"/>
        </w:rPr>
        <w:t>Promotion;</w:t>
      </w:r>
      <w:proofErr w:type="gramEnd"/>
    </w:p>
    <w:p w14:paraId="669DD034" w14:textId="77777777" w:rsidR="001657F5" w:rsidRPr="00D93E47" w:rsidRDefault="001657F5" w:rsidP="001657F5">
      <w:pPr>
        <w:numPr>
          <w:ilvl w:val="0"/>
          <w:numId w:val="15"/>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any incorrect or inaccurate information, caused either by users, by any of the equipment or programming associated with or used in connection with the Promotion, or by any technical error that may occur </w:t>
      </w:r>
      <w:proofErr w:type="gramStart"/>
      <w:r w:rsidRPr="00D93E47">
        <w:rPr>
          <w:rFonts w:ascii="Arial" w:hAnsi="Arial" w:cs="Arial"/>
          <w:color w:val="000000" w:themeColor="text1"/>
          <w:sz w:val="18"/>
          <w:szCs w:val="18"/>
        </w:rPr>
        <w:t>in the course of</w:t>
      </w:r>
      <w:proofErr w:type="gramEnd"/>
      <w:r w:rsidRPr="00D93E47">
        <w:rPr>
          <w:rFonts w:ascii="Arial" w:hAnsi="Arial" w:cs="Arial"/>
          <w:color w:val="000000" w:themeColor="text1"/>
          <w:sz w:val="18"/>
          <w:szCs w:val="18"/>
        </w:rPr>
        <w:t xml:space="preserve"> the Promotion; or</w:t>
      </w:r>
    </w:p>
    <w:p w14:paraId="4F49473C" w14:textId="77777777" w:rsidR="001657F5" w:rsidRPr="00D93E47" w:rsidRDefault="001657F5" w:rsidP="001657F5">
      <w:pPr>
        <w:numPr>
          <w:ilvl w:val="0"/>
          <w:numId w:val="15"/>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any error; omission; interruption; deletion; defect; delay in operation or transmission; communications line failure; theft; or destruction or unauthorised access to, or alteration of, entries or entrants’ details. </w:t>
      </w:r>
    </w:p>
    <w:p w14:paraId="493EBBA9"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Any attempt to cause damage to any website or the information on any website associated with this Promotion or to otherwise undermine the fair and legitimate operation of this Promotion may be a violation of criminal and civil laws. The Promoter reserves the right to seek damages in the fullest extent permitted by </w:t>
      </w:r>
      <w:r w:rsidRPr="00D93E47">
        <w:rPr>
          <w:rFonts w:ascii="Arial" w:hAnsi="Arial" w:cs="Arial"/>
          <w:color w:val="000000" w:themeColor="text1"/>
          <w:sz w:val="18"/>
          <w:szCs w:val="18"/>
        </w:rPr>
        <w:lastRenderedPageBreak/>
        <w:t xml:space="preserve">law </w:t>
      </w:r>
      <w:proofErr w:type="gramStart"/>
      <w:r w:rsidRPr="00D93E47">
        <w:rPr>
          <w:rFonts w:ascii="Arial" w:hAnsi="Arial" w:cs="Arial"/>
          <w:color w:val="000000" w:themeColor="text1"/>
          <w:sz w:val="18"/>
          <w:szCs w:val="18"/>
        </w:rPr>
        <w:t>in the event that</w:t>
      </w:r>
      <w:proofErr w:type="gramEnd"/>
      <w:r w:rsidRPr="00D93E47">
        <w:rPr>
          <w:rFonts w:ascii="Arial" w:hAnsi="Arial" w:cs="Arial"/>
          <w:color w:val="000000" w:themeColor="text1"/>
          <w:sz w:val="18"/>
          <w:szCs w:val="18"/>
        </w:rPr>
        <w:t xml:space="preserve"> any such attempt is made, whether or not that attempt results in any such damage, interference or undermining. </w:t>
      </w:r>
    </w:p>
    <w:p w14:paraId="06B22DB2" w14:textId="77777777"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The Promoter and its associated agencies and companies make no warranties or representations about the fitness for purpose or suitability of any Prize and will not accept responsibility for the quality or fitness for any purpose of any Prize, or the failure of any Prize to be of merchantable quality. If liability under terms implied by legislation cannot be excluded, the liability of the Promoter and its associated agencies and companies is limited to re-supplying the relevant goods or services or paying the cost of replacing them. </w:t>
      </w:r>
    </w:p>
    <w:p w14:paraId="7C8FBD55" w14:textId="6B69C376"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These Terms and Conditions are governed by the laws of </w:t>
      </w:r>
      <w:r w:rsidR="008848C9">
        <w:rPr>
          <w:rFonts w:ascii="Arial" w:hAnsi="Arial" w:cs="Arial"/>
          <w:color w:val="000000" w:themeColor="text1"/>
          <w:sz w:val="18"/>
          <w:szCs w:val="18"/>
        </w:rPr>
        <w:t>New South Wales</w:t>
      </w:r>
      <w:r w:rsidRPr="00D93E47">
        <w:rPr>
          <w:rFonts w:ascii="Arial" w:hAnsi="Arial" w:cs="Arial"/>
          <w:color w:val="000000" w:themeColor="text1"/>
          <w:sz w:val="18"/>
          <w:szCs w:val="18"/>
        </w:rPr>
        <w:t xml:space="preserve">. The Promoter and all entrants irrevocably submit to the non-exclusive jurisdiction of </w:t>
      </w:r>
      <w:r w:rsidR="008848C9">
        <w:rPr>
          <w:rFonts w:ascii="Arial" w:hAnsi="Arial" w:cs="Arial"/>
          <w:color w:val="000000" w:themeColor="text1"/>
          <w:sz w:val="18"/>
          <w:szCs w:val="18"/>
        </w:rPr>
        <w:t>New South Wales</w:t>
      </w:r>
      <w:r w:rsidRPr="00D93E47">
        <w:rPr>
          <w:rFonts w:ascii="Arial" w:hAnsi="Arial" w:cs="Arial"/>
          <w:color w:val="000000" w:themeColor="text1"/>
          <w:sz w:val="18"/>
          <w:szCs w:val="18"/>
        </w:rPr>
        <w:t>.</w:t>
      </w:r>
    </w:p>
    <w:p w14:paraId="315F6482" w14:textId="77777777" w:rsidR="001657F5"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These rules are Terms and Conditions and constitute the entire terms and conditions between the entrant and the Promoter with respect to the Promotion. The Promoter may alter, modify, or amend these Terms and Conditions at its sole discretion and will only provide entrants with notice of substantial amendments (subject to the approval of the authorities that have issued permits for the conduct of the Promotion).</w:t>
      </w:r>
    </w:p>
    <w:p w14:paraId="2D001AFB" w14:textId="77777777" w:rsidR="00431220" w:rsidRPr="00431220" w:rsidRDefault="00431220" w:rsidP="002E1637">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431220">
        <w:rPr>
          <w:rFonts w:ascii="Arial" w:hAnsi="Arial" w:cs="Arial"/>
          <w:color w:val="000000" w:themeColor="text1"/>
          <w:sz w:val="18"/>
          <w:szCs w:val="18"/>
        </w:rPr>
        <w:t xml:space="preserve">No bonus prizes will be awarded in this Promotion. </w:t>
      </w:r>
    </w:p>
    <w:p w14:paraId="7817D311" w14:textId="77777777" w:rsidR="00431220" w:rsidRPr="00431220" w:rsidRDefault="00431220" w:rsidP="002E1637">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431220">
        <w:rPr>
          <w:rFonts w:ascii="Arial" w:hAnsi="Arial" w:cs="Arial"/>
          <w:color w:val="000000" w:themeColor="text1"/>
          <w:sz w:val="18"/>
          <w:szCs w:val="18"/>
        </w:rPr>
        <w:t>If there is a dispute regarding any aspect of this Promotion, including the conduct of the Promotion or the redemption of a Prize, the entrant shall contact the Promoter using the Promoter’s address contained in the Schedule.  The Promoter will take reasonable steps to assess the dispute based on any facts or evidence presented to it and to respond to it fairly within a reasonable time of the entrant notifying the Promoter of the dispute.  If there is a dispute as to the identity of an entrant, the Promoter reserves the right, in its sole discretion, to determine the identity of the entrant.</w:t>
      </w:r>
    </w:p>
    <w:p w14:paraId="483640F2" w14:textId="439AABF6" w:rsidR="00431220" w:rsidRPr="00431220" w:rsidRDefault="00431220" w:rsidP="00431220">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431220">
        <w:rPr>
          <w:rFonts w:ascii="Arial" w:hAnsi="Arial" w:cs="Arial"/>
          <w:color w:val="000000" w:themeColor="text1"/>
          <w:sz w:val="18"/>
          <w:szCs w:val="18"/>
        </w:rPr>
        <w:t>In the event of war, terrorism, state of emergency, pandemic or any other kind of disaster, or any other event beyond the reasonable control of the Promoter including by reason of COVID-19 government restrictions, bans and/or lockdowns, the Promoter reserves the right in its sole discretion to cancel, terminate, modify or suspend the Promotion or suspend, substitute or modify a prize and invalidate any affected entries.</w:t>
      </w:r>
    </w:p>
    <w:p w14:paraId="0F034467" w14:textId="77777777" w:rsidR="001657F5" w:rsidRPr="00D93E47" w:rsidRDefault="001657F5" w:rsidP="001657F5">
      <w:pPr>
        <w:spacing w:after="120" w:line="240" w:lineRule="auto"/>
        <w:ind w:right="-330"/>
        <w:jc w:val="both"/>
        <w:rPr>
          <w:rFonts w:ascii="Arial" w:hAnsi="Arial" w:cs="Arial"/>
          <w:b/>
          <w:color w:val="000000" w:themeColor="text1"/>
          <w:sz w:val="18"/>
          <w:szCs w:val="18"/>
        </w:rPr>
      </w:pPr>
      <w:r w:rsidRPr="00D93E47">
        <w:rPr>
          <w:rFonts w:ascii="Arial" w:hAnsi="Arial" w:cs="Arial"/>
          <w:b/>
          <w:color w:val="000000" w:themeColor="text1"/>
          <w:sz w:val="18"/>
          <w:szCs w:val="18"/>
        </w:rPr>
        <w:t>PRIVACY</w:t>
      </w:r>
    </w:p>
    <w:p w14:paraId="0B63E189" w14:textId="7BE0D188" w:rsidR="001657F5" w:rsidRPr="00D93E47" w:rsidRDefault="001657F5" w:rsidP="001657F5">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The Promoter is bound by the Australian Privacy Principles in the Privacy Act 1988. Entrants’ personal information will be collected,</w:t>
      </w:r>
      <w:r w:rsidR="000063BB">
        <w:rPr>
          <w:rFonts w:ascii="Arial" w:hAnsi="Arial" w:cs="Arial"/>
          <w:color w:val="000000" w:themeColor="text1"/>
          <w:sz w:val="18"/>
          <w:szCs w:val="18"/>
        </w:rPr>
        <w:t xml:space="preserve"> stored,</w:t>
      </w:r>
      <w:r w:rsidRPr="00D93E47">
        <w:rPr>
          <w:rFonts w:ascii="Arial" w:hAnsi="Arial" w:cs="Arial"/>
          <w:color w:val="000000" w:themeColor="text1"/>
          <w:sz w:val="18"/>
          <w:szCs w:val="18"/>
        </w:rPr>
        <w:t xml:space="preserve"> used and disclosed as set out in the </w:t>
      </w:r>
      <w:r w:rsidR="00FE1A57">
        <w:rPr>
          <w:rFonts w:ascii="Arial" w:hAnsi="Arial" w:cs="Arial"/>
          <w:color w:val="000000" w:themeColor="text1"/>
          <w:sz w:val="18"/>
          <w:szCs w:val="18"/>
        </w:rPr>
        <w:t>Promoter’s</w:t>
      </w:r>
      <w:r w:rsidR="00EA1375">
        <w:rPr>
          <w:rFonts w:ascii="Arial" w:hAnsi="Arial" w:cs="Arial"/>
          <w:color w:val="000000" w:themeColor="text1"/>
          <w:sz w:val="18"/>
          <w:szCs w:val="18"/>
        </w:rPr>
        <w:t xml:space="preserve"> Personal Information Collection</w:t>
      </w:r>
      <w:r w:rsidRPr="00D93E47">
        <w:rPr>
          <w:rFonts w:ascii="Arial" w:hAnsi="Arial" w:cs="Arial"/>
          <w:color w:val="000000" w:themeColor="text1"/>
          <w:sz w:val="18"/>
          <w:szCs w:val="18"/>
        </w:rPr>
        <w:t xml:space="preserve"> Privacy Notice</w:t>
      </w:r>
      <w:r w:rsidR="00B528C4">
        <w:rPr>
          <w:rFonts w:ascii="Arial" w:hAnsi="Arial" w:cs="Arial"/>
          <w:color w:val="000000" w:themeColor="text1"/>
          <w:sz w:val="18"/>
          <w:szCs w:val="18"/>
        </w:rPr>
        <w:t xml:space="preserve"> in clause </w:t>
      </w:r>
      <w:r w:rsidR="00B528C4">
        <w:rPr>
          <w:rFonts w:ascii="Arial" w:hAnsi="Arial" w:cs="Arial"/>
          <w:color w:val="000000" w:themeColor="text1"/>
          <w:sz w:val="18"/>
          <w:szCs w:val="18"/>
        </w:rPr>
        <w:fldChar w:fldCharType="begin"/>
      </w:r>
      <w:r w:rsidR="00B528C4">
        <w:rPr>
          <w:rFonts w:ascii="Arial" w:hAnsi="Arial" w:cs="Arial"/>
          <w:color w:val="000000" w:themeColor="text1"/>
          <w:sz w:val="18"/>
          <w:szCs w:val="18"/>
        </w:rPr>
        <w:instrText xml:space="preserve"> REF _Ref189138557 \r \h </w:instrText>
      </w:r>
      <w:r w:rsidR="00B528C4">
        <w:rPr>
          <w:rFonts w:ascii="Arial" w:hAnsi="Arial" w:cs="Arial"/>
          <w:color w:val="000000" w:themeColor="text1"/>
          <w:sz w:val="18"/>
          <w:szCs w:val="18"/>
        </w:rPr>
      </w:r>
      <w:r w:rsidR="00B528C4">
        <w:rPr>
          <w:rFonts w:ascii="Arial" w:hAnsi="Arial" w:cs="Arial"/>
          <w:color w:val="000000" w:themeColor="text1"/>
          <w:sz w:val="18"/>
          <w:szCs w:val="18"/>
        </w:rPr>
        <w:fldChar w:fldCharType="separate"/>
      </w:r>
      <w:r w:rsidR="00EB4A16">
        <w:rPr>
          <w:rFonts w:ascii="Arial" w:hAnsi="Arial" w:cs="Arial"/>
          <w:color w:val="000000" w:themeColor="text1"/>
          <w:sz w:val="18"/>
          <w:szCs w:val="18"/>
        </w:rPr>
        <w:t>80</w:t>
      </w:r>
      <w:r w:rsidR="00B528C4">
        <w:rPr>
          <w:rFonts w:ascii="Arial" w:hAnsi="Arial" w:cs="Arial"/>
          <w:color w:val="000000" w:themeColor="text1"/>
          <w:sz w:val="18"/>
          <w:szCs w:val="18"/>
        </w:rPr>
        <w:fldChar w:fldCharType="end"/>
      </w:r>
      <w:r w:rsidRPr="00D93E47">
        <w:rPr>
          <w:rFonts w:ascii="Arial" w:hAnsi="Arial" w:cs="Arial"/>
          <w:color w:val="000000" w:themeColor="text1"/>
          <w:sz w:val="18"/>
          <w:szCs w:val="18"/>
        </w:rPr>
        <w:t xml:space="preserve"> for this Promotion</w:t>
      </w:r>
      <w:r w:rsidR="00B528C4">
        <w:rPr>
          <w:rFonts w:ascii="Arial" w:hAnsi="Arial" w:cs="Arial"/>
          <w:color w:val="000000" w:themeColor="text1"/>
          <w:sz w:val="18"/>
          <w:szCs w:val="18"/>
        </w:rPr>
        <w:t xml:space="preserve"> </w:t>
      </w:r>
      <w:r w:rsidRPr="00D93E47">
        <w:rPr>
          <w:rFonts w:ascii="Arial" w:hAnsi="Arial" w:cs="Arial"/>
          <w:color w:val="000000" w:themeColor="text1"/>
          <w:sz w:val="18"/>
          <w:szCs w:val="18"/>
        </w:rPr>
        <w:t xml:space="preserve">and the </w:t>
      </w:r>
      <w:r w:rsidR="00EA1375">
        <w:rPr>
          <w:rFonts w:ascii="Arial" w:hAnsi="Arial" w:cs="Arial"/>
          <w:color w:val="000000" w:themeColor="text1"/>
          <w:sz w:val="18"/>
          <w:szCs w:val="18"/>
        </w:rPr>
        <w:t xml:space="preserve">Promoter’s </w:t>
      </w:r>
      <w:r w:rsidRPr="00D93E47">
        <w:rPr>
          <w:rFonts w:ascii="Arial" w:hAnsi="Arial" w:cs="Arial"/>
          <w:color w:val="000000" w:themeColor="text1"/>
          <w:sz w:val="18"/>
          <w:szCs w:val="18"/>
        </w:rPr>
        <w:t>Privacy Policy (</w:t>
      </w:r>
      <w:hyperlink r:id="rId13" w:history="1">
        <w:r w:rsidR="002B52FA" w:rsidRPr="000475F3">
          <w:rPr>
            <w:rStyle w:val="Hyperlink"/>
            <w:rFonts w:ascii="Arial" w:hAnsi="Arial" w:cs="Arial"/>
            <w:sz w:val="18"/>
            <w:szCs w:val="18"/>
          </w:rPr>
          <w:t>https://www.clubsnsw.com.au/privacy-policy</w:t>
        </w:r>
      </w:hyperlink>
      <w:r w:rsidRPr="00D93E47">
        <w:rPr>
          <w:rFonts w:ascii="Arial" w:hAnsi="Arial" w:cs="Arial"/>
          <w:color w:val="000000" w:themeColor="text1"/>
          <w:sz w:val="18"/>
          <w:szCs w:val="18"/>
        </w:rPr>
        <w:t xml:space="preserve">).  </w:t>
      </w:r>
    </w:p>
    <w:p w14:paraId="5CE38E6C" w14:textId="72229CD9" w:rsidR="00137C45" w:rsidRDefault="001657F5" w:rsidP="000D3C9C">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r w:rsidRPr="007B030A">
        <w:rPr>
          <w:rFonts w:ascii="Arial" w:hAnsi="Arial" w:cs="Arial"/>
          <w:color w:val="000000" w:themeColor="text1"/>
          <w:sz w:val="18"/>
          <w:szCs w:val="18"/>
        </w:rPr>
        <w:t xml:space="preserve">Each entrant must ensure that any other person whose personal details have been provided by the entrant to the Promoter for the purposes of the entrant’s participation in this Promotion has given their express consent for their details to be provided to the Promoter and any of the Related Parties and to be contacted by the Promoter or any of the Related Parties in relation to this Promotion.   </w:t>
      </w:r>
    </w:p>
    <w:p w14:paraId="4FB09CBA" w14:textId="77777777" w:rsidR="00352507" w:rsidRDefault="00352507" w:rsidP="00352507">
      <w:pPr>
        <w:spacing w:after="120" w:line="240" w:lineRule="auto"/>
        <w:ind w:right="-24"/>
        <w:jc w:val="both"/>
        <w:rPr>
          <w:rFonts w:ascii="Arial" w:hAnsi="Arial" w:cs="Arial"/>
          <w:color w:val="000000" w:themeColor="text1"/>
          <w:sz w:val="18"/>
          <w:szCs w:val="18"/>
        </w:rPr>
      </w:pPr>
    </w:p>
    <w:p w14:paraId="38F37886" w14:textId="57B4C684" w:rsidR="00352507" w:rsidRPr="00406F20" w:rsidRDefault="00B528C4" w:rsidP="00406F20">
      <w:pPr>
        <w:spacing w:after="120" w:line="240" w:lineRule="auto"/>
        <w:ind w:right="-24"/>
        <w:jc w:val="both"/>
        <w:rPr>
          <w:rFonts w:ascii="Arial" w:hAnsi="Arial" w:cs="Arial"/>
          <w:b/>
          <w:bCs/>
          <w:color w:val="000000" w:themeColor="text1"/>
          <w:sz w:val="18"/>
          <w:szCs w:val="18"/>
        </w:rPr>
      </w:pPr>
      <w:r w:rsidRPr="00406F20">
        <w:rPr>
          <w:rFonts w:ascii="Arial" w:hAnsi="Arial" w:cs="Arial"/>
          <w:b/>
          <w:bCs/>
          <w:color w:val="000000" w:themeColor="text1"/>
          <w:sz w:val="18"/>
          <w:szCs w:val="18"/>
        </w:rPr>
        <w:t>PERSONAL INFORMATION</w:t>
      </w:r>
      <w:r>
        <w:rPr>
          <w:rFonts w:ascii="Arial" w:hAnsi="Arial" w:cs="Arial"/>
          <w:color w:val="000000" w:themeColor="text1"/>
          <w:sz w:val="18"/>
          <w:szCs w:val="18"/>
        </w:rPr>
        <w:t xml:space="preserve"> </w:t>
      </w:r>
      <w:r w:rsidR="00352507" w:rsidRPr="00406F20">
        <w:rPr>
          <w:rFonts w:ascii="Arial" w:hAnsi="Arial" w:cs="Arial"/>
          <w:b/>
          <w:bCs/>
          <w:color w:val="000000" w:themeColor="text1"/>
          <w:sz w:val="18"/>
          <w:szCs w:val="18"/>
        </w:rPr>
        <w:t>COLLECTION NOTICE</w:t>
      </w:r>
    </w:p>
    <w:p w14:paraId="1043A496" w14:textId="0B373CF4" w:rsidR="00352507" w:rsidRPr="006F01E1" w:rsidRDefault="006F01E1" w:rsidP="00406F20">
      <w:pPr>
        <w:numPr>
          <w:ilvl w:val="0"/>
          <w:numId w:val="1"/>
        </w:numPr>
        <w:tabs>
          <w:tab w:val="clear" w:pos="850"/>
        </w:tabs>
        <w:spacing w:after="120" w:line="240" w:lineRule="auto"/>
        <w:ind w:left="567" w:right="-24" w:hanging="567"/>
        <w:jc w:val="both"/>
        <w:rPr>
          <w:rFonts w:ascii="Arial" w:hAnsi="Arial" w:cs="Arial"/>
          <w:color w:val="000000" w:themeColor="text1"/>
          <w:sz w:val="18"/>
          <w:szCs w:val="18"/>
        </w:rPr>
      </w:pPr>
      <w:bookmarkStart w:id="8" w:name="_Ref189138557"/>
      <w:r w:rsidRPr="006F01E1">
        <w:rPr>
          <w:rFonts w:ascii="Arial" w:hAnsi="Arial" w:cs="Arial"/>
          <w:color w:val="000000" w:themeColor="text1"/>
          <w:sz w:val="18"/>
          <w:szCs w:val="18"/>
        </w:rPr>
        <w:t xml:space="preserve">Entrants' personal information will be collected by the Promoter. Personal information will be stored on the Promoter's database. The Promoter may use this information for future marketing purposes regarding its </w:t>
      </w:r>
      <w:r>
        <w:rPr>
          <w:rFonts w:ascii="Arial" w:hAnsi="Arial" w:cs="Arial"/>
          <w:color w:val="000000" w:themeColor="text1"/>
          <w:sz w:val="18"/>
          <w:szCs w:val="18"/>
        </w:rPr>
        <w:t xml:space="preserve">services and </w:t>
      </w:r>
      <w:r w:rsidRPr="006F01E1">
        <w:rPr>
          <w:rFonts w:ascii="Arial" w:hAnsi="Arial" w:cs="Arial"/>
          <w:color w:val="000000" w:themeColor="text1"/>
          <w:sz w:val="18"/>
          <w:szCs w:val="18"/>
        </w:rPr>
        <w:t xml:space="preserve">products, including contacting the entrant electronically. The Promoter will handle personal information in accordance with its privacy policy which is located at </w:t>
      </w:r>
      <w:hyperlink r:id="rId14" w:history="1">
        <w:r w:rsidRPr="000475F3">
          <w:rPr>
            <w:rStyle w:val="Hyperlink"/>
            <w:rFonts w:ascii="Arial" w:hAnsi="Arial" w:cs="Arial"/>
            <w:sz w:val="18"/>
            <w:szCs w:val="18"/>
          </w:rPr>
          <w:t>https://www.clubsnsw.com.au/privacy-policy</w:t>
        </w:r>
      </w:hyperlink>
      <w:r w:rsidRPr="006F01E1">
        <w:rPr>
          <w:rFonts w:ascii="Arial" w:hAnsi="Arial" w:cs="Arial"/>
          <w:color w:val="000000" w:themeColor="text1"/>
          <w:sz w:val="18"/>
          <w:szCs w:val="18"/>
        </w:rPr>
        <w:t xml:space="preserve">. The Promoter collects personal information about entrants </w:t>
      </w:r>
      <w:r>
        <w:rPr>
          <w:rFonts w:ascii="Arial" w:hAnsi="Arial" w:cs="Arial"/>
          <w:color w:val="000000" w:themeColor="text1"/>
          <w:sz w:val="18"/>
          <w:szCs w:val="18"/>
        </w:rPr>
        <w:t>including full name, age, mobile number</w:t>
      </w:r>
      <w:r w:rsidR="00116938">
        <w:rPr>
          <w:rFonts w:ascii="Arial" w:hAnsi="Arial" w:cs="Arial"/>
          <w:color w:val="000000" w:themeColor="text1"/>
          <w:sz w:val="18"/>
          <w:szCs w:val="18"/>
        </w:rPr>
        <w:t xml:space="preserve"> and </w:t>
      </w:r>
      <w:r>
        <w:rPr>
          <w:rFonts w:ascii="Arial" w:hAnsi="Arial" w:cs="Arial"/>
          <w:color w:val="000000" w:themeColor="text1"/>
          <w:sz w:val="18"/>
          <w:szCs w:val="18"/>
        </w:rPr>
        <w:t>email address</w:t>
      </w:r>
      <w:r w:rsidR="00116938">
        <w:rPr>
          <w:rFonts w:ascii="Arial" w:hAnsi="Arial" w:cs="Arial"/>
          <w:color w:val="000000" w:themeColor="text1"/>
          <w:sz w:val="18"/>
          <w:szCs w:val="18"/>
        </w:rPr>
        <w:t xml:space="preserve"> </w:t>
      </w:r>
      <w:r w:rsidRPr="006F01E1">
        <w:rPr>
          <w:rFonts w:ascii="Arial" w:hAnsi="Arial" w:cs="Arial"/>
          <w:color w:val="000000" w:themeColor="text1"/>
          <w:sz w:val="18"/>
          <w:szCs w:val="18"/>
        </w:rPr>
        <w:t>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prize in the Promotion.</w:t>
      </w:r>
      <w:bookmarkEnd w:id="8"/>
      <w:r>
        <w:rPr>
          <w:rFonts w:ascii="Arial" w:hAnsi="Arial" w:cs="Arial"/>
          <w:color w:val="000000" w:themeColor="text1"/>
          <w:sz w:val="18"/>
          <w:szCs w:val="18"/>
        </w:rPr>
        <w:t xml:space="preserve"> </w:t>
      </w:r>
    </w:p>
    <w:sectPr w:rsidR="00352507" w:rsidRPr="006F01E1" w:rsidSect="00AA6C3C">
      <w:pgSz w:w="11906" w:h="16838"/>
      <w:pgMar w:top="1418" w:right="1440"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81AF5" w14:textId="77777777" w:rsidR="003729DD" w:rsidRDefault="003729DD" w:rsidP="00EA1D4A">
      <w:pPr>
        <w:spacing w:after="0" w:line="240" w:lineRule="auto"/>
      </w:pPr>
      <w:r>
        <w:separator/>
      </w:r>
    </w:p>
  </w:endnote>
  <w:endnote w:type="continuationSeparator" w:id="0">
    <w:p w14:paraId="0A5ADDAC" w14:textId="77777777" w:rsidR="003729DD" w:rsidRDefault="003729DD" w:rsidP="00EA1D4A">
      <w:pPr>
        <w:spacing w:after="0" w:line="240" w:lineRule="auto"/>
      </w:pPr>
      <w:r>
        <w:continuationSeparator/>
      </w:r>
    </w:p>
  </w:endnote>
  <w:endnote w:type="continuationNotice" w:id="1">
    <w:p w14:paraId="48D5BB33" w14:textId="77777777" w:rsidR="003729DD" w:rsidRDefault="003729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Rg">
    <w:altName w:val="Candara"/>
    <w:panose1 w:val="020B0604020202020204"/>
    <w:charset w:val="00"/>
    <w:family w:val="auto"/>
    <w:notTrueType/>
    <w:pitch w:val="variable"/>
    <w:sig w:usb0="A00002EF" w:usb1="5000E0FB"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BD140" w14:textId="77777777" w:rsidR="003729DD" w:rsidRDefault="003729DD" w:rsidP="00EA1D4A">
      <w:pPr>
        <w:spacing w:after="0" w:line="240" w:lineRule="auto"/>
      </w:pPr>
      <w:r>
        <w:separator/>
      </w:r>
    </w:p>
  </w:footnote>
  <w:footnote w:type="continuationSeparator" w:id="0">
    <w:p w14:paraId="57523306" w14:textId="77777777" w:rsidR="003729DD" w:rsidRDefault="003729DD" w:rsidP="00EA1D4A">
      <w:pPr>
        <w:spacing w:after="0" w:line="240" w:lineRule="auto"/>
      </w:pPr>
      <w:r>
        <w:continuationSeparator/>
      </w:r>
    </w:p>
  </w:footnote>
  <w:footnote w:type="continuationNotice" w:id="1">
    <w:p w14:paraId="45F9B9C6" w14:textId="77777777" w:rsidR="003729DD" w:rsidRDefault="003729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0937"/>
    <w:multiLevelType w:val="hybridMultilevel"/>
    <w:tmpl w:val="F9F4B0A2"/>
    <w:lvl w:ilvl="0" w:tplc="D59A3774">
      <w:start w:val="1"/>
      <w:numFmt w:val="lowerRoman"/>
      <w:lvlText w:val="(%1)"/>
      <w:lvlJc w:val="righ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7A3806"/>
    <w:multiLevelType w:val="hybridMultilevel"/>
    <w:tmpl w:val="064C011C"/>
    <w:lvl w:ilvl="0" w:tplc="0C090017">
      <w:start w:val="1"/>
      <w:numFmt w:val="lowerLetter"/>
      <w:lvlText w:val="%1)"/>
      <w:lvlJc w:val="left"/>
      <w:pPr>
        <w:tabs>
          <w:tab w:val="num" w:pos="850"/>
        </w:tabs>
        <w:ind w:left="850" w:hanging="850"/>
      </w:pPr>
      <w:rPr>
        <w:rFonts w:hint="default"/>
        <w:b w:val="0"/>
      </w:rPr>
    </w:lvl>
    <w:lvl w:ilvl="1" w:tplc="41D02C2A">
      <w:start w:val="1"/>
      <w:numFmt w:val="lowerLetter"/>
      <w:lvlText w:val="(%2)"/>
      <w:lvlJc w:val="left"/>
      <w:pPr>
        <w:tabs>
          <w:tab w:val="num" w:pos="1701"/>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8D6DE7"/>
    <w:multiLevelType w:val="hybridMultilevel"/>
    <w:tmpl w:val="8BE2E3E6"/>
    <w:lvl w:ilvl="0" w:tplc="531CC784">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3A0E2C"/>
    <w:multiLevelType w:val="hybridMultilevel"/>
    <w:tmpl w:val="064C011C"/>
    <w:lvl w:ilvl="0" w:tplc="0C090017">
      <w:start w:val="1"/>
      <w:numFmt w:val="lowerLetter"/>
      <w:lvlText w:val="%1)"/>
      <w:lvlJc w:val="left"/>
      <w:pPr>
        <w:tabs>
          <w:tab w:val="num" w:pos="850"/>
        </w:tabs>
        <w:ind w:left="850" w:hanging="850"/>
      </w:pPr>
      <w:rPr>
        <w:rFonts w:hint="default"/>
        <w:b w:val="0"/>
      </w:rPr>
    </w:lvl>
    <w:lvl w:ilvl="1" w:tplc="41D02C2A">
      <w:start w:val="1"/>
      <w:numFmt w:val="lowerLetter"/>
      <w:lvlText w:val="(%2)"/>
      <w:lvlJc w:val="left"/>
      <w:pPr>
        <w:tabs>
          <w:tab w:val="num" w:pos="1701"/>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6179FC"/>
    <w:multiLevelType w:val="hybridMultilevel"/>
    <w:tmpl w:val="064C011C"/>
    <w:lvl w:ilvl="0" w:tplc="0C090017">
      <w:start w:val="1"/>
      <w:numFmt w:val="lowerLetter"/>
      <w:lvlText w:val="%1)"/>
      <w:lvlJc w:val="left"/>
      <w:pPr>
        <w:tabs>
          <w:tab w:val="num" w:pos="850"/>
        </w:tabs>
        <w:ind w:left="850" w:hanging="850"/>
      </w:pPr>
      <w:rPr>
        <w:rFonts w:hint="default"/>
        <w:b w:val="0"/>
      </w:rPr>
    </w:lvl>
    <w:lvl w:ilvl="1" w:tplc="41D02C2A">
      <w:start w:val="1"/>
      <w:numFmt w:val="lowerLetter"/>
      <w:lvlText w:val="(%2)"/>
      <w:lvlJc w:val="left"/>
      <w:pPr>
        <w:tabs>
          <w:tab w:val="num" w:pos="1701"/>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D95AB8"/>
    <w:multiLevelType w:val="hybridMultilevel"/>
    <w:tmpl w:val="2DDCCBC4"/>
    <w:lvl w:ilvl="0" w:tplc="0C09000F">
      <w:start w:val="1"/>
      <w:numFmt w:val="decimal"/>
      <w:lvlText w:val="%1."/>
      <w:lvlJc w:val="left"/>
      <w:pPr>
        <w:tabs>
          <w:tab w:val="num" w:pos="850"/>
        </w:tabs>
        <w:ind w:left="850" w:hanging="850"/>
      </w:pPr>
      <w:rPr>
        <w:rFonts w:hint="default"/>
        <w:b w:val="0"/>
      </w:rPr>
    </w:lvl>
    <w:lvl w:ilvl="1" w:tplc="41D02C2A">
      <w:start w:val="1"/>
      <w:numFmt w:val="lowerLetter"/>
      <w:lvlText w:val="(%2)"/>
      <w:lvlJc w:val="left"/>
      <w:pPr>
        <w:tabs>
          <w:tab w:val="num" w:pos="1701"/>
        </w:tabs>
        <w:ind w:left="1440" w:hanging="360"/>
      </w:pPr>
      <w:rPr>
        <w:rFonts w:hint="default"/>
        <w:b w:val="0"/>
      </w:rPr>
    </w:lvl>
    <w:lvl w:ilvl="2" w:tplc="93D27284">
      <w:start w:val="1"/>
      <w:numFmt w:val="lowerRoman"/>
      <w:lvlText w:val="%3."/>
      <w:lvlJc w:val="lef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3F7B2E"/>
    <w:multiLevelType w:val="hybridMultilevel"/>
    <w:tmpl w:val="064C011C"/>
    <w:lvl w:ilvl="0" w:tplc="0C090017">
      <w:start w:val="1"/>
      <w:numFmt w:val="lowerLetter"/>
      <w:lvlText w:val="%1)"/>
      <w:lvlJc w:val="left"/>
      <w:pPr>
        <w:tabs>
          <w:tab w:val="num" w:pos="850"/>
        </w:tabs>
        <w:ind w:left="850" w:hanging="850"/>
      </w:pPr>
      <w:rPr>
        <w:rFonts w:hint="default"/>
        <w:b w:val="0"/>
      </w:rPr>
    </w:lvl>
    <w:lvl w:ilvl="1" w:tplc="41D02C2A">
      <w:start w:val="1"/>
      <w:numFmt w:val="lowerLetter"/>
      <w:lvlText w:val="(%2)"/>
      <w:lvlJc w:val="left"/>
      <w:pPr>
        <w:tabs>
          <w:tab w:val="num" w:pos="1701"/>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9E03CD"/>
    <w:multiLevelType w:val="hybridMultilevel"/>
    <w:tmpl w:val="FECA357E"/>
    <w:lvl w:ilvl="0" w:tplc="899A58E2">
      <w:start w:val="1"/>
      <w:numFmt w:val="lowerLetter"/>
      <w:lvlText w:val="%1)"/>
      <w:lvlJc w:val="left"/>
      <w:pPr>
        <w:ind w:left="1260" w:hanging="360"/>
      </w:pPr>
      <w:rPr>
        <w:rFonts w:ascii="Arial" w:eastAsia="Arial" w:hAnsi="Arial" w:cs="Arial" w:hint="default"/>
        <w:b w:val="0"/>
        <w:bCs w:val="0"/>
        <w:i w:val="0"/>
        <w:iCs w:val="0"/>
        <w:w w:val="99"/>
        <w:sz w:val="18"/>
        <w:szCs w:val="18"/>
        <w:lang w:val="en-AU" w:eastAsia="en-US" w:bidi="ar-SA"/>
      </w:rPr>
    </w:lvl>
    <w:lvl w:ilvl="1" w:tplc="65E218B8">
      <w:numFmt w:val="bullet"/>
      <w:lvlText w:val="•"/>
      <w:lvlJc w:val="left"/>
      <w:pPr>
        <w:ind w:left="2132" w:hanging="360"/>
      </w:pPr>
      <w:rPr>
        <w:lang w:val="en-AU" w:eastAsia="en-US" w:bidi="ar-SA"/>
      </w:rPr>
    </w:lvl>
    <w:lvl w:ilvl="2" w:tplc="D040D552">
      <w:numFmt w:val="bullet"/>
      <w:lvlText w:val="•"/>
      <w:lvlJc w:val="left"/>
      <w:pPr>
        <w:ind w:left="3005" w:hanging="360"/>
      </w:pPr>
      <w:rPr>
        <w:lang w:val="en-AU" w:eastAsia="en-US" w:bidi="ar-SA"/>
      </w:rPr>
    </w:lvl>
    <w:lvl w:ilvl="3" w:tplc="342CEA1A">
      <w:numFmt w:val="bullet"/>
      <w:lvlText w:val="•"/>
      <w:lvlJc w:val="left"/>
      <w:pPr>
        <w:ind w:left="3877" w:hanging="360"/>
      </w:pPr>
      <w:rPr>
        <w:lang w:val="en-AU" w:eastAsia="en-US" w:bidi="ar-SA"/>
      </w:rPr>
    </w:lvl>
    <w:lvl w:ilvl="4" w:tplc="A33A854A">
      <w:numFmt w:val="bullet"/>
      <w:lvlText w:val="•"/>
      <w:lvlJc w:val="left"/>
      <w:pPr>
        <w:ind w:left="4750" w:hanging="360"/>
      </w:pPr>
      <w:rPr>
        <w:lang w:val="en-AU" w:eastAsia="en-US" w:bidi="ar-SA"/>
      </w:rPr>
    </w:lvl>
    <w:lvl w:ilvl="5" w:tplc="ED94D5DC">
      <w:numFmt w:val="bullet"/>
      <w:lvlText w:val="•"/>
      <w:lvlJc w:val="left"/>
      <w:pPr>
        <w:ind w:left="5623" w:hanging="360"/>
      </w:pPr>
      <w:rPr>
        <w:lang w:val="en-AU" w:eastAsia="en-US" w:bidi="ar-SA"/>
      </w:rPr>
    </w:lvl>
    <w:lvl w:ilvl="6" w:tplc="0598FEE4">
      <w:numFmt w:val="bullet"/>
      <w:lvlText w:val="•"/>
      <w:lvlJc w:val="left"/>
      <w:pPr>
        <w:ind w:left="6495" w:hanging="360"/>
      </w:pPr>
      <w:rPr>
        <w:lang w:val="en-AU" w:eastAsia="en-US" w:bidi="ar-SA"/>
      </w:rPr>
    </w:lvl>
    <w:lvl w:ilvl="7" w:tplc="FA820744">
      <w:numFmt w:val="bullet"/>
      <w:lvlText w:val="•"/>
      <w:lvlJc w:val="left"/>
      <w:pPr>
        <w:ind w:left="7368" w:hanging="360"/>
      </w:pPr>
      <w:rPr>
        <w:lang w:val="en-AU" w:eastAsia="en-US" w:bidi="ar-SA"/>
      </w:rPr>
    </w:lvl>
    <w:lvl w:ilvl="8" w:tplc="FE3CEB04">
      <w:numFmt w:val="bullet"/>
      <w:lvlText w:val="•"/>
      <w:lvlJc w:val="left"/>
      <w:pPr>
        <w:ind w:left="8241" w:hanging="360"/>
      </w:pPr>
      <w:rPr>
        <w:lang w:val="en-AU" w:eastAsia="en-US" w:bidi="ar-SA"/>
      </w:rPr>
    </w:lvl>
  </w:abstractNum>
  <w:abstractNum w:abstractNumId="8" w15:restartNumberingAfterBreak="0">
    <w:nsid w:val="20F74E04"/>
    <w:multiLevelType w:val="hybridMultilevel"/>
    <w:tmpl w:val="B412CF32"/>
    <w:lvl w:ilvl="0" w:tplc="2F82D436">
      <w:start w:val="1"/>
      <w:numFmt w:val="decimal"/>
      <w:lvlText w:val="%1."/>
      <w:lvlJc w:val="left"/>
      <w:pPr>
        <w:ind w:left="1440" w:hanging="360"/>
      </w:pPr>
      <w:rPr>
        <w:rFonts w:ascii="Proxima Nova Rg" w:hAnsi="Proxima Nova Rg" w:cstheme="minorBidi"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476015A"/>
    <w:multiLevelType w:val="hybridMultilevel"/>
    <w:tmpl w:val="064C011C"/>
    <w:lvl w:ilvl="0" w:tplc="0C090017">
      <w:start w:val="1"/>
      <w:numFmt w:val="lowerLetter"/>
      <w:lvlText w:val="%1)"/>
      <w:lvlJc w:val="left"/>
      <w:pPr>
        <w:tabs>
          <w:tab w:val="num" w:pos="850"/>
        </w:tabs>
        <w:ind w:left="850" w:hanging="850"/>
      </w:pPr>
      <w:rPr>
        <w:rFonts w:hint="default"/>
        <w:b w:val="0"/>
      </w:rPr>
    </w:lvl>
    <w:lvl w:ilvl="1" w:tplc="41D02C2A">
      <w:start w:val="1"/>
      <w:numFmt w:val="lowerLetter"/>
      <w:lvlText w:val="(%2)"/>
      <w:lvlJc w:val="left"/>
      <w:pPr>
        <w:tabs>
          <w:tab w:val="num" w:pos="1701"/>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E07C2E"/>
    <w:multiLevelType w:val="hybridMultilevel"/>
    <w:tmpl w:val="B412CF32"/>
    <w:lvl w:ilvl="0" w:tplc="2F82D436">
      <w:start w:val="1"/>
      <w:numFmt w:val="decimal"/>
      <w:lvlText w:val="%1."/>
      <w:lvlJc w:val="left"/>
      <w:pPr>
        <w:ind w:left="720" w:hanging="360"/>
      </w:pPr>
      <w:rPr>
        <w:rFonts w:ascii="Proxima Nova Rg" w:hAnsi="Proxima Nova Rg" w:cstheme="minorBidi"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A8791A"/>
    <w:multiLevelType w:val="hybridMultilevel"/>
    <w:tmpl w:val="8462151E"/>
    <w:lvl w:ilvl="0" w:tplc="9158795E">
      <w:start w:val="1"/>
      <w:numFmt w:val="decimal"/>
      <w:lvlText w:val="%1."/>
      <w:lvlJc w:val="left"/>
      <w:pPr>
        <w:ind w:left="360" w:hanging="360"/>
      </w:pPr>
      <w:rPr>
        <w:rFonts w:ascii="Arial" w:hAnsi="Arial" w:cs="Arial" w:hint="default"/>
        <w:b w:val="0"/>
        <w:bCs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61F0D17"/>
    <w:multiLevelType w:val="hybridMultilevel"/>
    <w:tmpl w:val="CE144F4A"/>
    <w:lvl w:ilvl="0" w:tplc="F6467BE6">
      <w:start w:val="1"/>
      <w:numFmt w:val="lowerRoman"/>
      <w:lvlText w:val="(%1)"/>
      <w:lvlJc w:val="left"/>
      <w:pPr>
        <w:ind w:left="1689" w:hanging="720"/>
      </w:pPr>
      <w:rPr>
        <w:rFonts w:hint="default"/>
      </w:rPr>
    </w:lvl>
    <w:lvl w:ilvl="1" w:tplc="0C090019">
      <w:start w:val="1"/>
      <w:numFmt w:val="lowerLetter"/>
      <w:lvlText w:val="%2."/>
      <w:lvlJc w:val="left"/>
      <w:pPr>
        <w:ind w:left="2049" w:hanging="360"/>
      </w:pPr>
    </w:lvl>
    <w:lvl w:ilvl="2" w:tplc="0C09001B" w:tentative="1">
      <w:start w:val="1"/>
      <w:numFmt w:val="lowerRoman"/>
      <w:lvlText w:val="%3."/>
      <w:lvlJc w:val="right"/>
      <w:pPr>
        <w:ind w:left="2769" w:hanging="180"/>
      </w:pPr>
    </w:lvl>
    <w:lvl w:ilvl="3" w:tplc="0C09000F" w:tentative="1">
      <w:start w:val="1"/>
      <w:numFmt w:val="decimal"/>
      <w:lvlText w:val="%4."/>
      <w:lvlJc w:val="left"/>
      <w:pPr>
        <w:ind w:left="3489" w:hanging="360"/>
      </w:pPr>
    </w:lvl>
    <w:lvl w:ilvl="4" w:tplc="0C090019" w:tentative="1">
      <w:start w:val="1"/>
      <w:numFmt w:val="lowerLetter"/>
      <w:lvlText w:val="%5."/>
      <w:lvlJc w:val="left"/>
      <w:pPr>
        <w:ind w:left="4209" w:hanging="360"/>
      </w:pPr>
    </w:lvl>
    <w:lvl w:ilvl="5" w:tplc="0C09001B" w:tentative="1">
      <w:start w:val="1"/>
      <w:numFmt w:val="lowerRoman"/>
      <w:lvlText w:val="%6."/>
      <w:lvlJc w:val="right"/>
      <w:pPr>
        <w:ind w:left="4929" w:hanging="180"/>
      </w:pPr>
    </w:lvl>
    <w:lvl w:ilvl="6" w:tplc="0C09000F" w:tentative="1">
      <w:start w:val="1"/>
      <w:numFmt w:val="decimal"/>
      <w:lvlText w:val="%7."/>
      <w:lvlJc w:val="left"/>
      <w:pPr>
        <w:ind w:left="5649" w:hanging="360"/>
      </w:pPr>
    </w:lvl>
    <w:lvl w:ilvl="7" w:tplc="0C090019" w:tentative="1">
      <w:start w:val="1"/>
      <w:numFmt w:val="lowerLetter"/>
      <w:lvlText w:val="%8."/>
      <w:lvlJc w:val="left"/>
      <w:pPr>
        <w:ind w:left="6369" w:hanging="360"/>
      </w:pPr>
    </w:lvl>
    <w:lvl w:ilvl="8" w:tplc="0C09001B" w:tentative="1">
      <w:start w:val="1"/>
      <w:numFmt w:val="lowerRoman"/>
      <w:lvlText w:val="%9."/>
      <w:lvlJc w:val="right"/>
      <w:pPr>
        <w:ind w:left="7089" w:hanging="180"/>
      </w:pPr>
    </w:lvl>
  </w:abstractNum>
  <w:abstractNum w:abstractNumId="13" w15:restartNumberingAfterBreak="0">
    <w:nsid w:val="37783E0C"/>
    <w:multiLevelType w:val="hybridMultilevel"/>
    <w:tmpl w:val="064C011C"/>
    <w:lvl w:ilvl="0" w:tplc="0C090017">
      <w:start w:val="1"/>
      <w:numFmt w:val="lowerLetter"/>
      <w:lvlText w:val="%1)"/>
      <w:lvlJc w:val="left"/>
      <w:pPr>
        <w:tabs>
          <w:tab w:val="num" w:pos="850"/>
        </w:tabs>
        <w:ind w:left="850" w:hanging="850"/>
      </w:pPr>
      <w:rPr>
        <w:rFonts w:hint="default"/>
        <w:b w:val="0"/>
      </w:rPr>
    </w:lvl>
    <w:lvl w:ilvl="1" w:tplc="41D02C2A">
      <w:start w:val="1"/>
      <w:numFmt w:val="lowerLetter"/>
      <w:lvlText w:val="(%2)"/>
      <w:lvlJc w:val="left"/>
      <w:pPr>
        <w:tabs>
          <w:tab w:val="num" w:pos="1701"/>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402182"/>
    <w:multiLevelType w:val="hybridMultilevel"/>
    <w:tmpl w:val="6B448D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E02B9C"/>
    <w:multiLevelType w:val="hybridMultilevel"/>
    <w:tmpl w:val="064C011C"/>
    <w:lvl w:ilvl="0" w:tplc="0C090017">
      <w:start w:val="1"/>
      <w:numFmt w:val="lowerLetter"/>
      <w:lvlText w:val="%1)"/>
      <w:lvlJc w:val="left"/>
      <w:pPr>
        <w:tabs>
          <w:tab w:val="num" w:pos="850"/>
        </w:tabs>
        <w:ind w:left="850" w:hanging="850"/>
      </w:pPr>
      <w:rPr>
        <w:rFonts w:hint="default"/>
        <w:b w:val="0"/>
      </w:rPr>
    </w:lvl>
    <w:lvl w:ilvl="1" w:tplc="41D02C2A">
      <w:start w:val="1"/>
      <w:numFmt w:val="lowerLetter"/>
      <w:lvlText w:val="(%2)"/>
      <w:lvlJc w:val="left"/>
      <w:pPr>
        <w:tabs>
          <w:tab w:val="num" w:pos="1701"/>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98455A"/>
    <w:multiLevelType w:val="hybridMultilevel"/>
    <w:tmpl w:val="86B2E95A"/>
    <w:lvl w:ilvl="0" w:tplc="DB8080B0">
      <w:start w:val="1"/>
      <w:numFmt w:val="decimal"/>
      <w:lvlText w:val="%1."/>
      <w:lvlJc w:val="left"/>
      <w:pPr>
        <w:ind w:left="900" w:hanging="360"/>
      </w:pPr>
      <w:rPr>
        <w:rFonts w:ascii="Arial" w:eastAsia="Arial" w:hAnsi="Arial" w:cs="Arial" w:hint="default"/>
        <w:b w:val="0"/>
        <w:bCs w:val="0"/>
        <w:i w:val="0"/>
        <w:iCs w:val="0"/>
        <w:spacing w:val="-1"/>
        <w:w w:val="100"/>
        <w:sz w:val="16"/>
        <w:szCs w:val="16"/>
        <w:lang w:val="en-AU" w:eastAsia="en-US" w:bidi="ar-SA"/>
      </w:rPr>
    </w:lvl>
    <w:lvl w:ilvl="1" w:tplc="87F4358E">
      <w:start w:val="1"/>
      <w:numFmt w:val="upperRoman"/>
      <w:lvlText w:val="%2."/>
      <w:lvlJc w:val="left"/>
      <w:pPr>
        <w:ind w:left="1620" w:hanging="461"/>
      </w:pPr>
      <w:rPr>
        <w:rFonts w:ascii="Arial" w:eastAsia="Arial" w:hAnsi="Arial" w:cs="Arial" w:hint="default"/>
        <w:b w:val="0"/>
        <w:bCs w:val="0"/>
        <w:i w:val="0"/>
        <w:iCs w:val="0"/>
        <w:w w:val="100"/>
        <w:sz w:val="18"/>
        <w:szCs w:val="18"/>
        <w:lang w:val="en-AU" w:eastAsia="en-US" w:bidi="ar-SA"/>
      </w:rPr>
    </w:lvl>
    <w:lvl w:ilvl="2" w:tplc="155CC4BA">
      <w:numFmt w:val="bullet"/>
      <w:lvlText w:val="•"/>
      <w:lvlJc w:val="left"/>
      <w:pPr>
        <w:ind w:left="2549" w:hanging="461"/>
      </w:pPr>
      <w:rPr>
        <w:lang w:val="en-AU" w:eastAsia="en-US" w:bidi="ar-SA"/>
      </w:rPr>
    </w:lvl>
    <w:lvl w:ilvl="3" w:tplc="8B5E049C">
      <w:numFmt w:val="bullet"/>
      <w:lvlText w:val="•"/>
      <w:lvlJc w:val="left"/>
      <w:pPr>
        <w:ind w:left="3479" w:hanging="461"/>
      </w:pPr>
      <w:rPr>
        <w:lang w:val="en-AU" w:eastAsia="en-US" w:bidi="ar-SA"/>
      </w:rPr>
    </w:lvl>
    <w:lvl w:ilvl="4" w:tplc="2B9AFB96">
      <w:numFmt w:val="bullet"/>
      <w:lvlText w:val="•"/>
      <w:lvlJc w:val="left"/>
      <w:pPr>
        <w:ind w:left="4408" w:hanging="461"/>
      </w:pPr>
      <w:rPr>
        <w:lang w:val="en-AU" w:eastAsia="en-US" w:bidi="ar-SA"/>
      </w:rPr>
    </w:lvl>
    <w:lvl w:ilvl="5" w:tplc="445AB55E">
      <w:numFmt w:val="bullet"/>
      <w:lvlText w:val="•"/>
      <w:lvlJc w:val="left"/>
      <w:pPr>
        <w:ind w:left="5338" w:hanging="461"/>
      </w:pPr>
      <w:rPr>
        <w:lang w:val="en-AU" w:eastAsia="en-US" w:bidi="ar-SA"/>
      </w:rPr>
    </w:lvl>
    <w:lvl w:ilvl="6" w:tplc="4B569BF2">
      <w:numFmt w:val="bullet"/>
      <w:lvlText w:val="•"/>
      <w:lvlJc w:val="left"/>
      <w:pPr>
        <w:ind w:left="6268" w:hanging="461"/>
      </w:pPr>
      <w:rPr>
        <w:lang w:val="en-AU" w:eastAsia="en-US" w:bidi="ar-SA"/>
      </w:rPr>
    </w:lvl>
    <w:lvl w:ilvl="7" w:tplc="278EB7EC">
      <w:numFmt w:val="bullet"/>
      <w:lvlText w:val="•"/>
      <w:lvlJc w:val="left"/>
      <w:pPr>
        <w:ind w:left="7197" w:hanging="461"/>
      </w:pPr>
      <w:rPr>
        <w:lang w:val="en-AU" w:eastAsia="en-US" w:bidi="ar-SA"/>
      </w:rPr>
    </w:lvl>
    <w:lvl w:ilvl="8" w:tplc="7860815A">
      <w:numFmt w:val="bullet"/>
      <w:lvlText w:val="•"/>
      <w:lvlJc w:val="left"/>
      <w:pPr>
        <w:ind w:left="8127" w:hanging="461"/>
      </w:pPr>
      <w:rPr>
        <w:lang w:val="en-AU" w:eastAsia="en-US" w:bidi="ar-SA"/>
      </w:rPr>
    </w:lvl>
  </w:abstractNum>
  <w:abstractNum w:abstractNumId="17" w15:restartNumberingAfterBreak="0">
    <w:nsid w:val="498009AA"/>
    <w:multiLevelType w:val="hybridMultilevel"/>
    <w:tmpl w:val="F14452D8"/>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EB535A8"/>
    <w:multiLevelType w:val="hybridMultilevel"/>
    <w:tmpl w:val="8AA67D0C"/>
    <w:lvl w:ilvl="0" w:tplc="0D3AAFE6">
      <w:start w:val="50"/>
      <w:numFmt w:val="bullet"/>
      <w:lvlText w:val="-"/>
      <w:lvlJc w:val="left"/>
      <w:pPr>
        <w:ind w:left="720" w:hanging="360"/>
      </w:pPr>
      <w:rPr>
        <w:rFonts w:ascii="Century Gothic" w:eastAsia="Times New Roman" w:hAnsi="Century Gothic" w:cstheme="minorHAns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453358"/>
    <w:multiLevelType w:val="hybridMultilevel"/>
    <w:tmpl w:val="5E0A2302"/>
    <w:lvl w:ilvl="0" w:tplc="6E704E3A">
      <w:start w:val="1"/>
      <w:numFmt w:val="decimal"/>
      <w:lvlText w:val="%1."/>
      <w:lvlJc w:val="left"/>
      <w:pPr>
        <w:ind w:left="-66" w:hanging="360"/>
      </w:pPr>
      <w:rPr>
        <w:rFonts w:hint="default"/>
      </w:rPr>
    </w:lvl>
    <w:lvl w:ilvl="1" w:tplc="0C090019" w:tentative="1">
      <w:start w:val="1"/>
      <w:numFmt w:val="lowerLetter"/>
      <w:lvlText w:val="%2."/>
      <w:lvlJc w:val="left"/>
      <w:pPr>
        <w:ind w:left="654" w:hanging="360"/>
      </w:pPr>
    </w:lvl>
    <w:lvl w:ilvl="2" w:tplc="0C09001B" w:tentative="1">
      <w:start w:val="1"/>
      <w:numFmt w:val="lowerRoman"/>
      <w:lvlText w:val="%3."/>
      <w:lvlJc w:val="right"/>
      <w:pPr>
        <w:ind w:left="1374" w:hanging="180"/>
      </w:pPr>
    </w:lvl>
    <w:lvl w:ilvl="3" w:tplc="0C09000F" w:tentative="1">
      <w:start w:val="1"/>
      <w:numFmt w:val="decimal"/>
      <w:lvlText w:val="%4."/>
      <w:lvlJc w:val="left"/>
      <w:pPr>
        <w:ind w:left="2094" w:hanging="360"/>
      </w:pPr>
    </w:lvl>
    <w:lvl w:ilvl="4" w:tplc="0C090019" w:tentative="1">
      <w:start w:val="1"/>
      <w:numFmt w:val="lowerLetter"/>
      <w:lvlText w:val="%5."/>
      <w:lvlJc w:val="left"/>
      <w:pPr>
        <w:ind w:left="2814" w:hanging="360"/>
      </w:pPr>
    </w:lvl>
    <w:lvl w:ilvl="5" w:tplc="0C09001B" w:tentative="1">
      <w:start w:val="1"/>
      <w:numFmt w:val="lowerRoman"/>
      <w:lvlText w:val="%6."/>
      <w:lvlJc w:val="right"/>
      <w:pPr>
        <w:ind w:left="3534" w:hanging="180"/>
      </w:pPr>
    </w:lvl>
    <w:lvl w:ilvl="6" w:tplc="0C09000F" w:tentative="1">
      <w:start w:val="1"/>
      <w:numFmt w:val="decimal"/>
      <w:lvlText w:val="%7."/>
      <w:lvlJc w:val="left"/>
      <w:pPr>
        <w:ind w:left="4254" w:hanging="360"/>
      </w:pPr>
    </w:lvl>
    <w:lvl w:ilvl="7" w:tplc="0C090019" w:tentative="1">
      <w:start w:val="1"/>
      <w:numFmt w:val="lowerLetter"/>
      <w:lvlText w:val="%8."/>
      <w:lvlJc w:val="left"/>
      <w:pPr>
        <w:ind w:left="4974" w:hanging="360"/>
      </w:pPr>
    </w:lvl>
    <w:lvl w:ilvl="8" w:tplc="0C09001B" w:tentative="1">
      <w:start w:val="1"/>
      <w:numFmt w:val="lowerRoman"/>
      <w:lvlText w:val="%9."/>
      <w:lvlJc w:val="right"/>
      <w:pPr>
        <w:ind w:left="5694" w:hanging="180"/>
      </w:pPr>
    </w:lvl>
  </w:abstractNum>
  <w:abstractNum w:abstractNumId="20" w15:restartNumberingAfterBreak="0">
    <w:nsid w:val="52A1446A"/>
    <w:multiLevelType w:val="hybridMultilevel"/>
    <w:tmpl w:val="C832CCE8"/>
    <w:lvl w:ilvl="0" w:tplc="0C09000F">
      <w:start w:val="1"/>
      <w:numFmt w:val="decimal"/>
      <w:lvlText w:val="%1."/>
      <w:lvlJc w:val="left"/>
      <w:pPr>
        <w:tabs>
          <w:tab w:val="num" w:pos="850"/>
        </w:tabs>
        <w:ind w:left="850" w:hanging="850"/>
      </w:pPr>
      <w:rPr>
        <w:rFonts w:hint="default"/>
        <w:b w:val="0"/>
      </w:rPr>
    </w:lvl>
    <w:lvl w:ilvl="1" w:tplc="41D02C2A">
      <w:start w:val="1"/>
      <w:numFmt w:val="lowerLetter"/>
      <w:lvlText w:val="(%2)"/>
      <w:lvlJc w:val="left"/>
      <w:pPr>
        <w:tabs>
          <w:tab w:val="num" w:pos="1701"/>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144547"/>
    <w:multiLevelType w:val="hybridMultilevel"/>
    <w:tmpl w:val="064C011C"/>
    <w:lvl w:ilvl="0" w:tplc="0C090017">
      <w:start w:val="1"/>
      <w:numFmt w:val="lowerLetter"/>
      <w:lvlText w:val="%1)"/>
      <w:lvlJc w:val="left"/>
      <w:pPr>
        <w:tabs>
          <w:tab w:val="num" w:pos="850"/>
        </w:tabs>
        <w:ind w:left="850" w:hanging="850"/>
      </w:pPr>
      <w:rPr>
        <w:rFonts w:hint="default"/>
        <w:b w:val="0"/>
      </w:rPr>
    </w:lvl>
    <w:lvl w:ilvl="1" w:tplc="41D02C2A">
      <w:start w:val="1"/>
      <w:numFmt w:val="lowerLetter"/>
      <w:lvlText w:val="(%2)"/>
      <w:lvlJc w:val="left"/>
      <w:pPr>
        <w:tabs>
          <w:tab w:val="num" w:pos="1701"/>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FA077E"/>
    <w:multiLevelType w:val="hybridMultilevel"/>
    <w:tmpl w:val="27C28C7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AF33C55"/>
    <w:multiLevelType w:val="hybridMultilevel"/>
    <w:tmpl w:val="910630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F281B39"/>
    <w:multiLevelType w:val="hybridMultilevel"/>
    <w:tmpl w:val="F9F4B0A2"/>
    <w:lvl w:ilvl="0" w:tplc="D59A3774">
      <w:start w:val="1"/>
      <w:numFmt w:val="lowerRoman"/>
      <w:lvlText w:val="(%1)"/>
      <w:lvlJc w:val="right"/>
      <w:pPr>
        <w:ind w:left="949" w:hanging="360"/>
      </w:pPr>
      <w:rPr>
        <w:rFonts w:hint="default"/>
      </w:rPr>
    </w:lvl>
    <w:lvl w:ilvl="1" w:tplc="0C090019">
      <w:start w:val="1"/>
      <w:numFmt w:val="lowerLetter"/>
      <w:lvlText w:val="%2."/>
      <w:lvlJc w:val="left"/>
      <w:pPr>
        <w:ind w:left="1669" w:hanging="360"/>
      </w:pPr>
    </w:lvl>
    <w:lvl w:ilvl="2" w:tplc="0C09001B" w:tentative="1">
      <w:start w:val="1"/>
      <w:numFmt w:val="lowerRoman"/>
      <w:lvlText w:val="%3."/>
      <w:lvlJc w:val="right"/>
      <w:pPr>
        <w:ind w:left="2389" w:hanging="180"/>
      </w:pPr>
    </w:lvl>
    <w:lvl w:ilvl="3" w:tplc="0C09000F" w:tentative="1">
      <w:start w:val="1"/>
      <w:numFmt w:val="decimal"/>
      <w:lvlText w:val="%4."/>
      <w:lvlJc w:val="left"/>
      <w:pPr>
        <w:ind w:left="3109" w:hanging="360"/>
      </w:pPr>
    </w:lvl>
    <w:lvl w:ilvl="4" w:tplc="0C090019" w:tentative="1">
      <w:start w:val="1"/>
      <w:numFmt w:val="lowerLetter"/>
      <w:lvlText w:val="%5."/>
      <w:lvlJc w:val="left"/>
      <w:pPr>
        <w:ind w:left="3829" w:hanging="360"/>
      </w:pPr>
    </w:lvl>
    <w:lvl w:ilvl="5" w:tplc="0C09001B" w:tentative="1">
      <w:start w:val="1"/>
      <w:numFmt w:val="lowerRoman"/>
      <w:lvlText w:val="%6."/>
      <w:lvlJc w:val="right"/>
      <w:pPr>
        <w:ind w:left="4549" w:hanging="180"/>
      </w:pPr>
    </w:lvl>
    <w:lvl w:ilvl="6" w:tplc="0C09000F" w:tentative="1">
      <w:start w:val="1"/>
      <w:numFmt w:val="decimal"/>
      <w:lvlText w:val="%7."/>
      <w:lvlJc w:val="left"/>
      <w:pPr>
        <w:ind w:left="5269" w:hanging="360"/>
      </w:pPr>
    </w:lvl>
    <w:lvl w:ilvl="7" w:tplc="0C090019" w:tentative="1">
      <w:start w:val="1"/>
      <w:numFmt w:val="lowerLetter"/>
      <w:lvlText w:val="%8."/>
      <w:lvlJc w:val="left"/>
      <w:pPr>
        <w:ind w:left="5989" w:hanging="360"/>
      </w:pPr>
    </w:lvl>
    <w:lvl w:ilvl="8" w:tplc="0C09001B" w:tentative="1">
      <w:start w:val="1"/>
      <w:numFmt w:val="lowerRoman"/>
      <w:lvlText w:val="%9."/>
      <w:lvlJc w:val="right"/>
      <w:pPr>
        <w:ind w:left="6709" w:hanging="180"/>
      </w:pPr>
    </w:lvl>
  </w:abstractNum>
  <w:abstractNum w:abstractNumId="25" w15:restartNumberingAfterBreak="0">
    <w:nsid w:val="70A65930"/>
    <w:multiLevelType w:val="hybridMultilevel"/>
    <w:tmpl w:val="B412CF32"/>
    <w:lvl w:ilvl="0" w:tplc="2F82D436">
      <w:start w:val="1"/>
      <w:numFmt w:val="decimal"/>
      <w:lvlText w:val="%1."/>
      <w:lvlJc w:val="left"/>
      <w:pPr>
        <w:ind w:left="720" w:hanging="360"/>
      </w:pPr>
      <w:rPr>
        <w:rFonts w:ascii="Proxima Nova Rg" w:hAnsi="Proxima Nova Rg" w:cstheme="minorBidi"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3AC50FF"/>
    <w:multiLevelType w:val="hybridMultilevel"/>
    <w:tmpl w:val="064C011C"/>
    <w:lvl w:ilvl="0" w:tplc="0C090017">
      <w:start w:val="1"/>
      <w:numFmt w:val="lowerLetter"/>
      <w:lvlText w:val="%1)"/>
      <w:lvlJc w:val="left"/>
      <w:pPr>
        <w:tabs>
          <w:tab w:val="num" w:pos="850"/>
        </w:tabs>
        <w:ind w:left="850" w:hanging="850"/>
      </w:pPr>
      <w:rPr>
        <w:rFonts w:hint="default"/>
        <w:b w:val="0"/>
      </w:rPr>
    </w:lvl>
    <w:lvl w:ilvl="1" w:tplc="41D02C2A">
      <w:start w:val="1"/>
      <w:numFmt w:val="lowerLetter"/>
      <w:lvlText w:val="(%2)"/>
      <w:lvlJc w:val="left"/>
      <w:pPr>
        <w:tabs>
          <w:tab w:val="num" w:pos="1701"/>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FA3869"/>
    <w:multiLevelType w:val="hybridMultilevel"/>
    <w:tmpl w:val="AF76B9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70C5BAE"/>
    <w:multiLevelType w:val="hybridMultilevel"/>
    <w:tmpl w:val="B5A4FB20"/>
    <w:lvl w:ilvl="0" w:tplc="93D27284">
      <w:start w:val="1"/>
      <w:numFmt w:val="lowerRoman"/>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9" w15:restartNumberingAfterBreak="0">
    <w:nsid w:val="7C563F45"/>
    <w:multiLevelType w:val="hybridMultilevel"/>
    <w:tmpl w:val="55786A9C"/>
    <w:lvl w:ilvl="0" w:tplc="FFFFFFFF">
      <w:start w:val="1"/>
      <w:numFmt w:val="decimal"/>
      <w:lvlText w:val="%1."/>
      <w:lvlJc w:val="left"/>
      <w:pPr>
        <w:ind w:left="360" w:hanging="360"/>
      </w:pPr>
      <w:rPr>
        <w:rFonts w:ascii="Arial" w:hAnsi="Arial" w:cs="Arial" w:hint="default"/>
      </w:rPr>
    </w:lvl>
    <w:lvl w:ilvl="1" w:tplc="C846E358">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E3473CE"/>
    <w:multiLevelType w:val="hybridMultilevel"/>
    <w:tmpl w:val="F9F4B0A2"/>
    <w:lvl w:ilvl="0" w:tplc="D59A3774">
      <w:start w:val="1"/>
      <w:numFmt w:val="lowerRoman"/>
      <w:lvlText w:val="(%1)"/>
      <w:lvlJc w:val="righ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49281704">
    <w:abstractNumId w:val="20"/>
  </w:num>
  <w:num w:numId="2" w16cid:durableId="166554834">
    <w:abstractNumId w:val="27"/>
  </w:num>
  <w:num w:numId="3" w16cid:durableId="805320362">
    <w:abstractNumId w:val="14"/>
  </w:num>
  <w:num w:numId="4" w16cid:durableId="606233919">
    <w:abstractNumId w:val="23"/>
  </w:num>
  <w:num w:numId="5" w16cid:durableId="877203732">
    <w:abstractNumId w:val="26"/>
  </w:num>
  <w:num w:numId="6" w16cid:durableId="1498765870">
    <w:abstractNumId w:val="4"/>
  </w:num>
  <w:num w:numId="7" w16cid:durableId="1890536072">
    <w:abstractNumId w:val="3"/>
  </w:num>
  <w:num w:numId="8" w16cid:durableId="1150712573">
    <w:abstractNumId w:val="5"/>
  </w:num>
  <w:num w:numId="9" w16cid:durableId="1305503801">
    <w:abstractNumId w:val="6"/>
  </w:num>
  <w:num w:numId="10" w16cid:durableId="1343050629">
    <w:abstractNumId w:val="9"/>
  </w:num>
  <w:num w:numId="11" w16cid:durableId="1641300483">
    <w:abstractNumId w:val="28"/>
  </w:num>
  <w:num w:numId="12" w16cid:durableId="1439061851">
    <w:abstractNumId w:val="13"/>
  </w:num>
  <w:num w:numId="13" w16cid:durableId="440802712">
    <w:abstractNumId w:val="21"/>
  </w:num>
  <w:num w:numId="14" w16cid:durableId="849218642">
    <w:abstractNumId w:val="1"/>
  </w:num>
  <w:num w:numId="15" w16cid:durableId="1602764490">
    <w:abstractNumId w:val="15"/>
  </w:num>
  <w:num w:numId="16" w16cid:durableId="215163275">
    <w:abstractNumId w:val="18"/>
  </w:num>
  <w:num w:numId="17" w16cid:durableId="590510965">
    <w:abstractNumId w:val="19"/>
  </w:num>
  <w:num w:numId="18" w16cid:durableId="1588885296">
    <w:abstractNumId w:val="11"/>
  </w:num>
  <w:num w:numId="19" w16cid:durableId="1859074132">
    <w:abstractNumId w:val="8"/>
  </w:num>
  <w:num w:numId="20" w16cid:durableId="443841716">
    <w:abstractNumId w:val="10"/>
  </w:num>
  <w:num w:numId="21" w16cid:durableId="1424063911">
    <w:abstractNumId w:val="25"/>
  </w:num>
  <w:num w:numId="22" w16cid:durableId="678581066">
    <w:abstractNumId w:val="2"/>
  </w:num>
  <w:num w:numId="23" w16cid:durableId="1733842663">
    <w:abstractNumId w:val="30"/>
  </w:num>
  <w:num w:numId="24" w16cid:durableId="601960800">
    <w:abstractNumId w:val="0"/>
  </w:num>
  <w:num w:numId="25" w16cid:durableId="694228734">
    <w:abstractNumId w:val="24"/>
  </w:num>
  <w:num w:numId="26" w16cid:durableId="46029757">
    <w:abstractNumId w:val="7"/>
    <w:lvlOverride w:ilvl="0">
      <w:startOverride w:val="1"/>
    </w:lvlOverride>
    <w:lvlOverride w:ilvl="1"/>
    <w:lvlOverride w:ilvl="2"/>
    <w:lvlOverride w:ilvl="3"/>
    <w:lvlOverride w:ilvl="4"/>
    <w:lvlOverride w:ilvl="5"/>
    <w:lvlOverride w:ilvl="6"/>
    <w:lvlOverride w:ilvl="7"/>
    <w:lvlOverride w:ilvl="8"/>
  </w:num>
  <w:num w:numId="27" w16cid:durableId="512573010">
    <w:abstractNumId w:val="17"/>
  </w:num>
  <w:num w:numId="28" w16cid:durableId="172028177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1607735984">
    <w:abstractNumId w:val="22"/>
  </w:num>
  <w:num w:numId="30" w16cid:durableId="1309943412">
    <w:abstractNumId w:val="12"/>
  </w:num>
  <w:num w:numId="31" w16cid:durableId="2100633579">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D4A"/>
    <w:rsid w:val="000063BB"/>
    <w:rsid w:val="00014682"/>
    <w:rsid w:val="0001654F"/>
    <w:rsid w:val="00020C24"/>
    <w:rsid w:val="000215CD"/>
    <w:rsid w:val="00024252"/>
    <w:rsid w:val="00027955"/>
    <w:rsid w:val="000333DC"/>
    <w:rsid w:val="000343BE"/>
    <w:rsid w:val="00035081"/>
    <w:rsid w:val="00035872"/>
    <w:rsid w:val="000434FC"/>
    <w:rsid w:val="00044D73"/>
    <w:rsid w:val="00045F6F"/>
    <w:rsid w:val="00054938"/>
    <w:rsid w:val="0006530A"/>
    <w:rsid w:val="00065E8C"/>
    <w:rsid w:val="000666D8"/>
    <w:rsid w:val="00067922"/>
    <w:rsid w:val="00070569"/>
    <w:rsid w:val="00070BB8"/>
    <w:rsid w:val="0007381B"/>
    <w:rsid w:val="0007693E"/>
    <w:rsid w:val="00081A2A"/>
    <w:rsid w:val="00085BBD"/>
    <w:rsid w:val="000901A5"/>
    <w:rsid w:val="00090907"/>
    <w:rsid w:val="00091DD4"/>
    <w:rsid w:val="00092E10"/>
    <w:rsid w:val="00093FEE"/>
    <w:rsid w:val="00095456"/>
    <w:rsid w:val="00096746"/>
    <w:rsid w:val="00097931"/>
    <w:rsid w:val="000A1D1D"/>
    <w:rsid w:val="000B13B7"/>
    <w:rsid w:val="000C294F"/>
    <w:rsid w:val="000C339B"/>
    <w:rsid w:val="000C58F3"/>
    <w:rsid w:val="000C6691"/>
    <w:rsid w:val="000D239D"/>
    <w:rsid w:val="000D3C9C"/>
    <w:rsid w:val="000E086E"/>
    <w:rsid w:val="000E4294"/>
    <w:rsid w:val="000F46FE"/>
    <w:rsid w:val="00112617"/>
    <w:rsid w:val="00113213"/>
    <w:rsid w:val="00113405"/>
    <w:rsid w:val="00113BAD"/>
    <w:rsid w:val="001148AD"/>
    <w:rsid w:val="00114B6D"/>
    <w:rsid w:val="00116938"/>
    <w:rsid w:val="00116AD7"/>
    <w:rsid w:val="0013776B"/>
    <w:rsid w:val="00137C45"/>
    <w:rsid w:val="00140D30"/>
    <w:rsid w:val="0014608C"/>
    <w:rsid w:val="00147041"/>
    <w:rsid w:val="001505F5"/>
    <w:rsid w:val="00150AD6"/>
    <w:rsid w:val="001541C3"/>
    <w:rsid w:val="00157CD8"/>
    <w:rsid w:val="00160818"/>
    <w:rsid w:val="0016202C"/>
    <w:rsid w:val="00163158"/>
    <w:rsid w:val="0016421A"/>
    <w:rsid w:val="0016428A"/>
    <w:rsid w:val="00164DF0"/>
    <w:rsid w:val="001657F5"/>
    <w:rsid w:val="001727F6"/>
    <w:rsid w:val="001745ED"/>
    <w:rsid w:val="00176AD3"/>
    <w:rsid w:val="001773DF"/>
    <w:rsid w:val="00182DBC"/>
    <w:rsid w:val="001846CD"/>
    <w:rsid w:val="001906C5"/>
    <w:rsid w:val="001909A2"/>
    <w:rsid w:val="001A22C6"/>
    <w:rsid w:val="001B1654"/>
    <w:rsid w:val="001B39BF"/>
    <w:rsid w:val="001B640B"/>
    <w:rsid w:val="001C178B"/>
    <w:rsid w:val="001C35E9"/>
    <w:rsid w:val="001D2D0F"/>
    <w:rsid w:val="001E09F5"/>
    <w:rsid w:val="001E7F80"/>
    <w:rsid w:val="001F044B"/>
    <w:rsid w:val="001F3C7F"/>
    <w:rsid w:val="001F42D5"/>
    <w:rsid w:val="001F5BAA"/>
    <w:rsid w:val="0020259F"/>
    <w:rsid w:val="002220B0"/>
    <w:rsid w:val="00223DFB"/>
    <w:rsid w:val="00236DEE"/>
    <w:rsid w:val="00237C1B"/>
    <w:rsid w:val="00240A0A"/>
    <w:rsid w:val="002427D0"/>
    <w:rsid w:val="00243B0C"/>
    <w:rsid w:val="00243C94"/>
    <w:rsid w:val="002467D0"/>
    <w:rsid w:val="00251705"/>
    <w:rsid w:val="0025416B"/>
    <w:rsid w:val="0025432B"/>
    <w:rsid w:val="0025442C"/>
    <w:rsid w:val="002579CF"/>
    <w:rsid w:val="00261432"/>
    <w:rsid w:val="00265637"/>
    <w:rsid w:val="00267BDB"/>
    <w:rsid w:val="00270246"/>
    <w:rsid w:val="00273482"/>
    <w:rsid w:val="002758D3"/>
    <w:rsid w:val="0029152E"/>
    <w:rsid w:val="0029456F"/>
    <w:rsid w:val="0029500A"/>
    <w:rsid w:val="002A4835"/>
    <w:rsid w:val="002B29DF"/>
    <w:rsid w:val="002B351F"/>
    <w:rsid w:val="002B35AD"/>
    <w:rsid w:val="002B52FA"/>
    <w:rsid w:val="002B6590"/>
    <w:rsid w:val="002C6219"/>
    <w:rsid w:val="002C6378"/>
    <w:rsid w:val="002D1457"/>
    <w:rsid w:val="002D3BBC"/>
    <w:rsid w:val="002D5D37"/>
    <w:rsid w:val="002E1637"/>
    <w:rsid w:val="002F138B"/>
    <w:rsid w:val="002F3821"/>
    <w:rsid w:val="002F4275"/>
    <w:rsid w:val="00304DA3"/>
    <w:rsid w:val="00312867"/>
    <w:rsid w:val="00313AD9"/>
    <w:rsid w:val="003160D0"/>
    <w:rsid w:val="003162B0"/>
    <w:rsid w:val="00316C9D"/>
    <w:rsid w:val="003234A2"/>
    <w:rsid w:val="00327DC1"/>
    <w:rsid w:val="00331DC2"/>
    <w:rsid w:val="003343EA"/>
    <w:rsid w:val="003436DB"/>
    <w:rsid w:val="003462C0"/>
    <w:rsid w:val="00350502"/>
    <w:rsid w:val="00350AE9"/>
    <w:rsid w:val="00352507"/>
    <w:rsid w:val="00353197"/>
    <w:rsid w:val="003545E5"/>
    <w:rsid w:val="0035617C"/>
    <w:rsid w:val="00370554"/>
    <w:rsid w:val="0037101A"/>
    <w:rsid w:val="00371F66"/>
    <w:rsid w:val="003729DD"/>
    <w:rsid w:val="00380633"/>
    <w:rsid w:val="0038072E"/>
    <w:rsid w:val="00387102"/>
    <w:rsid w:val="00390AD1"/>
    <w:rsid w:val="003952BA"/>
    <w:rsid w:val="00396912"/>
    <w:rsid w:val="00397AC7"/>
    <w:rsid w:val="003A415D"/>
    <w:rsid w:val="003A521B"/>
    <w:rsid w:val="003A6667"/>
    <w:rsid w:val="003B00AB"/>
    <w:rsid w:val="003B59AA"/>
    <w:rsid w:val="003D002B"/>
    <w:rsid w:val="003D6874"/>
    <w:rsid w:val="003F06AE"/>
    <w:rsid w:val="003F299F"/>
    <w:rsid w:val="003F3085"/>
    <w:rsid w:val="003F5CC9"/>
    <w:rsid w:val="003F6772"/>
    <w:rsid w:val="00400DD8"/>
    <w:rsid w:val="0040120D"/>
    <w:rsid w:val="00405919"/>
    <w:rsid w:val="00406F20"/>
    <w:rsid w:val="00407032"/>
    <w:rsid w:val="00411284"/>
    <w:rsid w:val="004124D1"/>
    <w:rsid w:val="004128B2"/>
    <w:rsid w:val="004139C5"/>
    <w:rsid w:val="004141EF"/>
    <w:rsid w:val="00414769"/>
    <w:rsid w:val="0041558D"/>
    <w:rsid w:val="00417E0B"/>
    <w:rsid w:val="00421C1F"/>
    <w:rsid w:val="00424B10"/>
    <w:rsid w:val="00431220"/>
    <w:rsid w:val="00431A80"/>
    <w:rsid w:val="00433667"/>
    <w:rsid w:val="00435E7D"/>
    <w:rsid w:val="004377AE"/>
    <w:rsid w:val="00443474"/>
    <w:rsid w:val="00446C81"/>
    <w:rsid w:val="00450EAC"/>
    <w:rsid w:val="00452240"/>
    <w:rsid w:val="00454C38"/>
    <w:rsid w:val="004628E3"/>
    <w:rsid w:val="00462A00"/>
    <w:rsid w:val="00463C8D"/>
    <w:rsid w:val="00476F9D"/>
    <w:rsid w:val="0047738D"/>
    <w:rsid w:val="0047793E"/>
    <w:rsid w:val="004822FC"/>
    <w:rsid w:val="004823F0"/>
    <w:rsid w:val="004830E0"/>
    <w:rsid w:val="00497915"/>
    <w:rsid w:val="004A0CF6"/>
    <w:rsid w:val="004A511B"/>
    <w:rsid w:val="004A5333"/>
    <w:rsid w:val="004A5697"/>
    <w:rsid w:val="004B30CA"/>
    <w:rsid w:val="004B5756"/>
    <w:rsid w:val="004C3185"/>
    <w:rsid w:val="004C47C5"/>
    <w:rsid w:val="004C78AF"/>
    <w:rsid w:val="004E672B"/>
    <w:rsid w:val="004F2566"/>
    <w:rsid w:val="004F2DBD"/>
    <w:rsid w:val="004F522D"/>
    <w:rsid w:val="00500D2A"/>
    <w:rsid w:val="00502903"/>
    <w:rsid w:val="00504F19"/>
    <w:rsid w:val="00510511"/>
    <w:rsid w:val="005113BE"/>
    <w:rsid w:val="00512212"/>
    <w:rsid w:val="00516C2B"/>
    <w:rsid w:val="0052098D"/>
    <w:rsid w:val="00523044"/>
    <w:rsid w:val="00523B8E"/>
    <w:rsid w:val="0052732E"/>
    <w:rsid w:val="005316CC"/>
    <w:rsid w:val="005346B6"/>
    <w:rsid w:val="005418BE"/>
    <w:rsid w:val="00546600"/>
    <w:rsid w:val="005500C4"/>
    <w:rsid w:val="005545F5"/>
    <w:rsid w:val="0055761C"/>
    <w:rsid w:val="00557C37"/>
    <w:rsid w:val="00564E97"/>
    <w:rsid w:val="00566BFB"/>
    <w:rsid w:val="00571590"/>
    <w:rsid w:val="00571B23"/>
    <w:rsid w:val="00575D9A"/>
    <w:rsid w:val="005822D9"/>
    <w:rsid w:val="00583BB1"/>
    <w:rsid w:val="00585BBE"/>
    <w:rsid w:val="0058652A"/>
    <w:rsid w:val="0059338E"/>
    <w:rsid w:val="00595F12"/>
    <w:rsid w:val="00597BF8"/>
    <w:rsid w:val="005A37BE"/>
    <w:rsid w:val="005A4F84"/>
    <w:rsid w:val="005A567F"/>
    <w:rsid w:val="005A5741"/>
    <w:rsid w:val="005C3E90"/>
    <w:rsid w:val="005D2785"/>
    <w:rsid w:val="005D6D7F"/>
    <w:rsid w:val="005E55D4"/>
    <w:rsid w:val="005E7E23"/>
    <w:rsid w:val="005F0C01"/>
    <w:rsid w:val="005F27C4"/>
    <w:rsid w:val="005F3627"/>
    <w:rsid w:val="005F5D54"/>
    <w:rsid w:val="00600C6D"/>
    <w:rsid w:val="0060580A"/>
    <w:rsid w:val="00615EA4"/>
    <w:rsid w:val="00620834"/>
    <w:rsid w:val="00620FBF"/>
    <w:rsid w:val="00622CBA"/>
    <w:rsid w:val="006248F3"/>
    <w:rsid w:val="00626DDC"/>
    <w:rsid w:val="006434DF"/>
    <w:rsid w:val="00644327"/>
    <w:rsid w:val="00645542"/>
    <w:rsid w:val="00645E0A"/>
    <w:rsid w:val="006549AC"/>
    <w:rsid w:val="0065787D"/>
    <w:rsid w:val="00661671"/>
    <w:rsid w:val="006656F3"/>
    <w:rsid w:val="006707E3"/>
    <w:rsid w:val="00671E1C"/>
    <w:rsid w:val="00676E81"/>
    <w:rsid w:val="006822C6"/>
    <w:rsid w:val="00682B91"/>
    <w:rsid w:val="0068344A"/>
    <w:rsid w:val="00683B30"/>
    <w:rsid w:val="0069274B"/>
    <w:rsid w:val="006968AA"/>
    <w:rsid w:val="006A20F4"/>
    <w:rsid w:val="006A2A57"/>
    <w:rsid w:val="006A30D8"/>
    <w:rsid w:val="006B52CC"/>
    <w:rsid w:val="006B6997"/>
    <w:rsid w:val="006C0715"/>
    <w:rsid w:val="006C2C4A"/>
    <w:rsid w:val="006D04F8"/>
    <w:rsid w:val="006D5132"/>
    <w:rsid w:val="006D68EB"/>
    <w:rsid w:val="006D6B08"/>
    <w:rsid w:val="006E57AD"/>
    <w:rsid w:val="006E741B"/>
    <w:rsid w:val="006F01E1"/>
    <w:rsid w:val="006F12C4"/>
    <w:rsid w:val="006F2327"/>
    <w:rsid w:val="006F469A"/>
    <w:rsid w:val="006F4C01"/>
    <w:rsid w:val="006F54E6"/>
    <w:rsid w:val="00705144"/>
    <w:rsid w:val="0070572B"/>
    <w:rsid w:val="00706B13"/>
    <w:rsid w:val="007102BA"/>
    <w:rsid w:val="007105AB"/>
    <w:rsid w:val="00712FBE"/>
    <w:rsid w:val="0071438E"/>
    <w:rsid w:val="00715CDF"/>
    <w:rsid w:val="007200AB"/>
    <w:rsid w:val="00720AE9"/>
    <w:rsid w:val="007218A5"/>
    <w:rsid w:val="007259B2"/>
    <w:rsid w:val="00725FEE"/>
    <w:rsid w:val="00726BCB"/>
    <w:rsid w:val="007277DA"/>
    <w:rsid w:val="0073107A"/>
    <w:rsid w:val="0073350C"/>
    <w:rsid w:val="00735A87"/>
    <w:rsid w:val="00735F11"/>
    <w:rsid w:val="007405C5"/>
    <w:rsid w:val="007433F0"/>
    <w:rsid w:val="007502E1"/>
    <w:rsid w:val="00751148"/>
    <w:rsid w:val="007546BF"/>
    <w:rsid w:val="00760856"/>
    <w:rsid w:val="00763637"/>
    <w:rsid w:val="0077104E"/>
    <w:rsid w:val="0077115B"/>
    <w:rsid w:val="0077582D"/>
    <w:rsid w:val="007808C5"/>
    <w:rsid w:val="00781889"/>
    <w:rsid w:val="0078421E"/>
    <w:rsid w:val="00785CEF"/>
    <w:rsid w:val="00797564"/>
    <w:rsid w:val="007A288C"/>
    <w:rsid w:val="007A4323"/>
    <w:rsid w:val="007A59DD"/>
    <w:rsid w:val="007B030A"/>
    <w:rsid w:val="007C052C"/>
    <w:rsid w:val="007C0A2E"/>
    <w:rsid w:val="007C0C0B"/>
    <w:rsid w:val="007C19F2"/>
    <w:rsid w:val="007C3A1C"/>
    <w:rsid w:val="007C3DA4"/>
    <w:rsid w:val="007D378D"/>
    <w:rsid w:val="007D5D46"/>
    <w:rsid w:val="007D6950"/>
    <w:rsid w:val="007E0B7C"/>
    <w:rsid w:val="007E6C12"/>
    <w:rsid w:val="007F0624"/>
    <w:rsid w:val="007F0BE7"/>
    <w:rsid w:val="007F507D"/>
    <w:rsid w:val="00801D85"/>
    <w:rsid w:val="008057B1"/>
    <w:rsid w:val="008132E9"/>
    <w:rsid w:val="00825295"/>
    <w:rsid w:val="00825679"/>
    <w:rsid w:val="0083195B"/>
    <w:rsid w:val="00833EC7"/>
    <w:rsid w:val="00834E44"/>
    <w:rsid w:val="00836012"/>
    <w:rsid w:val="00841146"/>
    <w:rsid w:val="00841505"/>
    <w:rsid w:val="00841ADD"/>
    <w:rsid w:val="00842F76"/>
    <w:rsid w:val="00844791"/>
    <w:rsid w:val="00845F66"/>
    <w:rsid w:val="008467A2"/>
    <w:rsid w:val="00870645"/>
    <w:rsid w:val="008713C5"/>
    <w:rsid w:val="008727E0"/>
    <w:rsid w:val="00873D74"/>
    <w:rsid w:val="00876C0E"/>
    <w:rsid w:val="00880AD6"/>
    <w:rsid w:val="00882C70"/>
    <w:rsid w:val="008848C9"/>
    <w:rsid w:val="0088683D"/>
    <w:rsid w:val="008A178F"/>
    <w:rsid w:val="008A4205"/>
    <w:rsid w:val="008A64D3"/>
    <w:rsid w:val="008B29B9"/>
    <w:rsid w:val="008B39D9"/>
    <w:rsid w:val="008B4F57"/>
    <w:rsid w:val="008B4FEC"/>
    <w:rsid w:val="008C0799"/>
    <w:rsid w:val="008C32EC"/>
    <w:rsid w:val="008C52E5"/>
    <w:rsid w:val="008C72B5"/>
    <w:rsid w:val="008D1E80"/>
    <w:rsid w:val="008D76A5"/>
    <w:rsid w:val="008E0AFD"/>
    <w:rsid w:val="008E3B1C"/>
    <w:rsid w:val="008E50EE"/>
    <w:rsid w:val="008E5DF0"/>
    <w:rsid w:val="008F33AE"/>
    <w:rsid w:val="008F42B1"/>
    <w:rsid w:val="008F5BC1"/>
    <w:rsid w:val="00900E53"/>
    <w:rsid w:val="009060DF"/>
    <w:rsid w:val="00907390"/>
    <w:rsid w:val="00910A4E"/>
    <w:rsid w:val="009138C6"/>
    <w:rsid w:val="00916A7A"/>
    <w:rsid w:val="009174E0"/>
    <w:rsid w:val="009274D5"/>
    <w:rsid w:val="00931F7D"/>
    <w:rsid w:val="0093644D"/>
    <w:rsid w:val="0093764E"/>
    <w:rsid w:val="009427A7"/>
    <w:rsid w:val="00944999"/>
    <w:rsid w:val="00976AEB"/>
    <w:rsid w:val="00977BB3"/>
    <w:rsid w:val="009806AB"/>
    <w:rsid w:val="00985C87"/>
    <w:rsid w:val="00987C91"/>
    <w:rsid w:val="009950F0"/>
    <w:rsid w:val="00995F43"/>
    <w:rsid w:val="00997501"/>
    <w:rsid w:val="009A525B"/>
    <w:rsid w:val="009A63E0"/>
    <w:rsid w:val="009A74D6"/>
    <w:rsid w:val="009B03C1"/>
    <w:rsid w:val="009B050E"/>
    <w:rsid w:val="009B4637"/>
    <w:rsid w:val="009B5C2C"/>
    <w:rsid w:val="009B7836"/>
    <w:rsid w:val="009C38C6"/>
    <w:rsid w:val="009C645B"/>
    <w:rsid w:val="009C701A"/>
    <w:rsid w:val="009D1244"/>
    <w:rsid w:val="009D2959"/>
    <w:rsid w:val="009D7F62"/>
    <w:rsid w:val="009E171C"/>
    <w:rsid w:val="009E3E62"/>
    <w:rsid w:val="009E54C4"/>
    <w:rsid w:val="009E5591"/>
    <w:rsid w:val="009E5E1D"/>
    <w:rsid w:val="009F10B8"/>
    <w:rsid w:val="009F2E92"/>
    <w:rsid w:val="009F7971"/>
    <w:rsid w:val="00A04D5D"/>
    <w:rsid w:val="00A073CB"/>
    <w:rsid w:val="00A22390"/>
    <w:rsid w:val="00A234CB"/>
    <w:rsid w:val="00A23CA2"/>
    <w:rsid w:val="00A259F7"/>
    <w:rsid w:val="00A35850"/>
    <w:rsid w:val="00A36B5E"/>
    <w:rsid w:val="00A4272D"/>
    <w:rsid w:val="00A43A47"/>
    <w:rsid w:val="00A4509D"/>
    <w:rsid w:val="00A51164"/>
    <w:rsid w:val="00A51310"/>
    <w:rsid w:val="00A518EF"/>
    <w:rsid w:val="00A53E90"/>
    <w:rsid w:val="00A550EF"/>
    <w:rsid w:val="00A601C1"/>
    <w:rsid w:val="00A60324"/>
    <w:rsid w:val="00A6208B"/>
    <w:rsid w:val="00A627F7"/>
    <w:rsid w:val="00A62BE5"/>
    <w:rsid w:val="00A6312E"/>
    <w:rsid w:val="00A65C4A"/>
    <w:rsid w:val="00A65FFE"/>
    <w:rsid w:val="00A666AB"/>
    <w:rsid w:val="00A67F9E"/>
    <w:rsid w:val="00A70EEA"/>
    <w:rsid w:val="00A71B30"/>
    <w:rsid w:val="00A82904"/>
    <w:rsid w:val="00A853EB"/>
    <w:rsid w:val="00A92B4B"/>
    <w:rsid w:val="00A95982"/>
    <w:rsid w:val="00AA3007"/>
    <w:rsid w:val="00AA48E1"/>
    <w:rsid w:val="00AA59C9"/>
    <w:rsid w:val="00AA6C3C"/>
    <w:rsid w:val="00AB1299"/>
    <w:rsid w:val="00AB66A4"/>
    <w:rsid w:val="00AC1B8A"/>
    <w:rsid w:val="00AC6ED3"/>
    <w:rsid w:val="00AC72EC"/>
    <w:rsid w:val="00AD0790"/>
    <w:rsid w:val="00AD6B35"/>
    <w:rsid w:val="00AE0110"/>
    <w:rsid w:val="00AE356B"/>
    <w:rsid w:val="00AE4005"/>
    <w:rsid w:val="00AE6CAF"/>
    <w:rsid w:val="00AF2B4F"/>
    <w:rsid w:val="00AF3A27"/>
    <w:rsid w:val="00B01B56"/>
    <w:rsid w:val="00B0748C"/>
    <w:rsid w:val="00B10558"/>
    <w:rsid w:val="00B11177"/>
    <w:rsid w:val="00B14EFC"/>
    <w:rsid w:val="00B161FC"/>
    <w:rsid w:val="00B16E79"/>
    <w:rsid w:val="00B17C06"/>
    <w:rsid w:val="00B227AC"/>
    <w:rsid w:val="00B239EF"/>
    <w:rsid w:val="00B26284"/>
    <w:rsid w:val="00B31FD4"/>
    <w:rsid w:val="00B339C7"/>
    <w:rsid w:val="00B3431B"/>
    <w:rsid w:val="00B50E7E"/>
    <w:rsid w:val="00B528C4"/>
    <w:rsid w:val="00B57784"/>
    <w:rsid w:val="00B623DD"/>
    <w:rsid w:val="00B6267C"/>
    <w:rsid w:val="00B63DC9"/>
    <w:rsid w:val="00B65565"/>
    <w:rsid w:val="00B738FA"/>
    <w:rsid w:val="00B82113"/>
    <w:rsid w:val="00B836A0"/>
    <w:rsid w:val="00B86B85"/>
    <w:rsid w:val="00B92E01"/>
    <w:rsid w:val="00B95337"/>
    <w:rsid w:val="00B97977"/>
    <w:rsid w:val="00BA4F05"/>
    <w:rsid w:val="00BA741E"/>
    <w:rsid w:val="00BB234F"/>
    <w:rsid w:val="00BB655E"/>
    <w:rsid w:val="00BB668D"/>
    <w:rsid w:val="00BB6B14"/>
    <w:rsid w:val="00BC1A85"/>
    <w:rsid w:val="00BC36AA"/>
    <w:rsid w:val="00BC5E63"/>
    <w:rsid w:val="00BD38EB"/>
    <w:rsid w:val="00BD62D9"/>
    <w:rsid w:val="00BD6C6E"/>
    <w:rsid w:val="00BD7946"/>
    <w:rsid w:val="00BE028B"/>
    <w:rsid w:val="00BE130B"/>
    <w:rsid w:val="00BE7EAB"/>
    <w:rsid w:val="00BF0AAF"/>
    <w:rsid w:val="00BF6ED9"/>
    <w:rsid w:val="00C00067"/>
    <w:rsid w:val="00C0238F"/>
    <w:rsid w:val="00C0536B"/>
    <w:rsid w:val="00C068CB"/>
    <w:rsid w:val="00C06FDA"/>
    <w:rsid w:val="00C12DEE"/>
    <w:rsid w:val="00C135BF"/>
    <w:rsid w:val="00C13756"/>
    <w:rsid w:val="00C212B6"/>
    <w:rsid w:val="00C228A7"/>
    <w:rsid w:val="00C25DD4"/>
    <w:rsid w:val="00C307D7"/>
    <w:rsid w:val="00C3353F"/>
    <w:rsid w:val="00C364CC"/>
    <w:rsid w:val="00C41474"/>
    <w:rsid w:val="00C432B5"/>
    <w:rsid w:val="00C43341"/>
    <w:rsid w:val="00C5026C"/>
    <w:rsid w:val="00C521DB"/>
    <w:rsid w:val="00C56B63"/>
    <w:rsid w:val="00C649A7"/>
    <w:rsid w:val="00C664BA"/>
    <w:rsid w:val="00C66A4E"/>
    <w:rsid w:val="00C73019"/>
    <w:rsid w:val="00C7439A"/>
    <w:rsid w:val="00C8713C"/>
    <w:rsid w:val="00C87658"/>
    <w:rsid w:val="00C91940"/>
    <w:rsid w:val="00C928E3"/>
    <w:rsid w:val="00C92B34"/>
    <w:rsid w:val="00C94921"/>
    <w:rsid w:val="00CA15A6"/>
    <w:rsid w:val="00CA4729"/>
    <w:rsid w:val="00CB5C19"/>
    <w:rsid w:val="00CB7A25"/>
    <w:rsid w:val="00CB7BF2"/>
    <w:rsid w:val="00CC19BE"/>
    <w:rsid w:val="00CC5C6E"/>
    <w:rsid w:val="00CC6105"/>
    <w:rsid w:val="00CD156C"/>
    <w:rsid w:val="00CD5729"/>
    <w:rsid w:val="00CE25BA"/>
    <w:rsid w:val="00CF3B62"/>
    <w:rsid w:val="00D11513"/>
    <w:rsid w:val="00D120A3"/>
    <w:rsid w:val="00D16502"/>
    <w:rsid w:val="00D20A3B"/>
    <w:rsid w:val="00D2325D"/>
    <w:rsid w:val="00D278B9"/>
    <w:rsid w:val="00D2796A"/>
    <w:rsid w:val="00D33E8F"/>
    <w:rsid w:val="00D4021E"/>
    <w:rsid w:val="00D40C61"/>
    <w:rsid w:val="00D41786"/>
    <w:rsid w:val="00D4354E"/>
    <w:rsid w:val="00D50317"/>
    <w:rsid w:val="00D50BAF"/>
    <w:rsid w:val="00D623CB"/>
    <w:rsid w:val="00D639B9"/>
    <w:rsid w:val="00D7314F"/>
    <w:rsid w:val="00D765E7"/>
    <w:rsid w:val="00D871A9"/>
    <w:rsid w:val="00D93E47"/>
    <w:rsid w:val="00D9560E"/>
    <w:rsid w:val="00DA13B2"/>
    <w:rsid w:val="00DA2DF2"/>
    <w:rsid w:val="00DA3560"/>
    <w:rsid w:val="00DA5A3D"/>
    <w:rsid w:val="00DA7E0E"/>
    <w:rsid w:val="00DC343C"/>
    <w:rsid w:val="00DC4EC2"/>
    <w:rsid w:val="00DC63B1"/>
    <w:rsid w:val="00DD19BD"/>
    <w:rsid w:val="00DD4A40"/>
    <w:rsid w:val="00DD59AE"/>
    <w:rsid w:val="00DD704C"/>
    <w:rsid w:val="00DE0F07"/>
    <w:rsid w:val="00DF1371"/>
    <w:rsid w:val="00DF652E"/>
    <w:rsid w:val="00DF6C13"/>
    <w:rsid w:val="00DF70A9"/>
    <w:rsid w:val="00DF7E34"/>
    <w:rsid w:val="00DF7F03"/>
    <w:rsid w:val="00E0047B"/>
    <w:rsid w:val="00E0069D"/>
    <w:rsid w:val="00E007E1"/>
    <w:rsid w:val="00E01191"/>
    <w:rsid w:val="00E04F11"/>
    <w:rsid w:val="00E057EE"/>
    <w:rsid w:val="00E129DE"/>
    <w:rsid w:val="00E12EDC"/>
    <w:rsid w:val="00E14762"/>
    <w:rsid w:val="00E14869"/>
    <w:rsid w:val="00E17D12"/>
    <w:rsid w:val="00E20F4B"/>
    <w:rsid w:val="00E33961"/>
    <w:rsid w:val="00E33B21"/>
    <w:rsid w:val="00E34E7B"/>
    <w:rsid w:val="00E37AD3"/>
    <w:rsid w:val="00E40D33"/>
    <w:rsid w:val="00E4142A"/>
    <w:rsid w:val="00E4243E"/>
    <w:rsid w:val="00E42675"/>
    <w:rsid w:val="00E5554D"/>
    <w:rsid w:val="00E57921"/>
    <w:rsid w:val="00E70940"/>
    <w:rsid w:val="00E709FA"/>
    <w:rsid w:val="00E70EBD"/>
    <w:rsid w:val="00E761D9"/>
    <w:rsid w:val="00E8127A"/>
    <w:rsid w:val="00E84288"/>
    <w:rsid w:val="00E923DA"/>
    <w:rsid w:val="00E96671"/>
    <w:rsid w:val="00EA1375"/>
    <w:rsid w:val="00EA1D4A"/>
    <w:rsid w:val="00EA2D82"/>
    <w:rsid w:val="00EA47E9"/>
    <w:rsid w:val="00EB4A16"/>
    <w:rsid w:val="00EB4D86"/>
    <w:rsid w:val="00EC0A47"/>
    <w:rsid w:val="00EC3534"/>
    <w:rsid w:val="00EC41BE"/>
    <w:rsid w:val="00EC4757"/>
    <w:rsid w:val="00EC5871"/>
    <w:rsid w:val="00ED07B8"/>
    <w:rsid w:val="00ED1FDC"/>
    <w:rsid w:val="00ED7609"/>
    <w:rsid w:val="00EE2120"/>
    <w:rsid w:val="00EE523F"/>
    <w:rsid w:val="00EF3024"/>
    <w:rsid w:val="00EF7F0C"/>
    <w:rsid w:val="00F0331C"/>
    <w:rsid w:val="00F05AFF"/>
    <w:rsid w:val="00F067F1"/>
    <w:rsid w:val="00F0756A"/>
    <w:rsid w:val="00F07911"/>
    <w:rsid w:val="00F1203B"/>
    <w:rsid w:val="00F13886"/>
    <w:rsid w:val="00F13BA8"/>
    <w:rsid w:val="00F13F6A"/>
    <w:rsid w:val="00F23A0A"/>
    <w:rsid w:val="00F274AC"/>
    <w:rsid w:val="00F3449A"/>
    <w:rsid w:val="00F4167F"/>
    <w:rsid w:val="00F44560"/>
    <w:rsid w:val="00F501F2"/>
    <w:rsid w:val="00F509A3"/>
    <w:rsid w:val="00F655B8"/>
    <w:rsid w:val="00F65D2C"/>
    <w:rsid w:val="00F661EB"/>
    <w:rsid w:val="00F74D84"/>
    <w:rsid w:val="00F76B59"/>
    <w:rsid w:val="00F8686D"/>
    <w:rsid w:val="00F954C2"/>
    <w:rsid w:val="00FA07AE"/>
    <w:rsid w:val="00FA3843"/>
    <w:rsid w:val="00FA5124"/>
    <w:rsid w:val="00FA56A2"/>
    <w:rsid w:val="00FA5EFF"/>
    <w:rsid w:val="00FA64E3"/>
    <w:rsid w:val="00FA7E84"/>
    <w:rsid w:val="00FB4D71"/>
    <w:rsid w:val="00FB5758"/>
    <w:rsid w:val="00FC0591"/>
    <w:rsid w:val="00FC7BF2"/>
    <w:rsid w:val="00FD104A"/>
    <w:rsid w:val="00FD1F53"/>
    <w:rsid w:val="00FD2B4C"/>
    <w:rsid w:val="00FD3E08"/>
    <w:rsid w:val="00FD41BA"/>
    <w:rsid w:val="00FD4372"/>
    <w:rsid w:val="00FE1A57"/>
    <w:rsid w:val="00FE6544"/>
    <w:rsid w:val="00FE6B92"/>
    <w:rsid w:val="00FF0933"/>
    <w:rsid w:val="00FF0DF1"/>
    <w:rsid w:val="00FF621B"/>
    <w:rsid w:val="00FF694F"/>
    <w:rsid w:val="00FF73B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914E1"/>
  <w15:chartTrackingRefBased/>
  <w15:docId w15:val="{F092F005-0D27-4519-AB9E-5DE0A428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9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64DF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2758D3"/>
    <w:pPr>
      <w:keepNext/>
      <w:autoSpaceDE w:val="0"/>
      <w:autoSpaceDN w:val="0"/>
      <w:spacing w:after="0" w:line="240" w:lineRule="auto"/>
      <w:outlineLvl w:val="2"/>
    </w:pPr>
    <w:rPr>
      <w:rFonts w:ascii="Tahoma" w:eastAsia="Times New Roman" w:hAnsi="Tahoma" w:cs="Times New Roman"/>
      <w:b/>
      <w:bCs/>
      <w:sz w:val="24"/>
      <w:szCs w:val="24"/>
      <w:lang w:val="en-GB"/>
    </w:rPr>
  </w:style>
  <w:style w:type="paragraph" w:styleId="Heading4">
    <w:name w:val="heading 4"/>
    <w:basedOn w:val="Normal"/>
    <w:next w:val="Normal"/>
    <w:link w:val="Heading4Char"/>
    <w:uiPriority w:val="9"/>
    <w:semiHidden/>
    <w:unhideWhenUsed/>
    <w:qFormat/>
    <w:rsid w:val="001745E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1D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D4A"/>
  </w:style>
  <w:style w:type="paragraph" w:styleId="Footer">
    <w:name w:val="footer"/>
    <w:basedOn w:val="Normal"/>
    <w:link w:val="FooterChar"/>
    <w:uiPriority w:val="99"/>
    <w:unhideWhenUsed/>
    <w:rsid w:val="00EA1D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D4A"/>
  </w:style>
  <w:style w:type="table" w:styleId="TableGrid">
    <w:name w:val="Table Grid"/>
    <w:basedOn w:val="TableNormal"/>
    <w:uiPriority w:val="59"/>
    <w:rsid w:val="009A6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546BF"/>
    <w:rPr>
      <w:sz w:val="16"/>
      <w:szCs w:val="16"/>
    </w:rPr>
  </w:style>
  <w:style w:type="paragraph" w:styleId="CommentText">
    <w:name w:val="annotation text"/>
    <w:basedOn w:val="Normal"/>
    <w:link w:val="CommentTextChar"/>
    <w:unhideWhenUsed/>
    <w:rsid w:val="007546BF"/>
    <w:pPr>
      <w:spacing w:line="240" w:lineRule="auto"/>
    </w:pPr>
    <w:rPr>
      <w:sz w:val="20"/>
      <w:szCs w:val="20"/>
    </w:rPr>
  </w:style>
  <w:style w:type="character" w:customStyle="1" w:styleId="CommentTextChar">
    <w:name w:val="Comment Text Char"/>
    <w:basedOn w:val="DefaultParagraphFont"/>
    <w:link w:val="CommentText"/>
    <w:rsid w:val="007546BF"/>
    <w:rPr>
      <w:sz w:val="20"/>
      <w:szCs w:val="20"/>
    </w:rPr>
  </w:style>
  <w:style w:type="paragraph" w:styleId="CommentSubject">
    <w:name w:val="annotation subject"/>
    <w:basedOn w:val="CommentText"/>
    <w:next w:val="CommentText"/>
    <w:link w:val="CommentSubjectChar"/>
    <w:uiPriority w:val="99"/>
    <w:semiHidden/>
    <w:unhideWhenUsed/>
    <w:rsid w:val="007546BF"/>
    <w:rPr>
      <w:b/>
      <w:bCs/>
    </w:rPr>
  </w:style>
  <w:style w:type="character" w:customStyle="1" w:styleId="CommentSubjectChar">
    <w:name w:val="Comment Subject Char"/>
    <w:basedOn w:val="CommentTextChar"/>
    <w:link w:val="CommentSubject"/>
    <w:uiPriority w:val="99"/>
    <w:semiHidden/>
    <w:rsid w:val="007546BF"/>
    <w:rPr>
      <w:b/>
      <w:bCs/>
      <w:sz w:val="20"/>
      <w:szCs w:val="20"/>
    </w:rPr>
  </w:style>
  <w:style w:type="paragraph" w:styleId="BalloonText">
    <w:name w:val="Balloon Text"/>
    <w:basedOn w:val="Normal"/>
    <w:link w:val="BalloonTextChar"/>
    <w:uiPriority w:val="99"/>
    <w:semiHidden/>
    <w:unhideWhenUsed/>
    <w:rsid w:val="007546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6BF"/>
    <w:rPr>
      <w:rFonts w:ascii="Segoe UI" w:hAnsi="Segoe UI" w:cs="Segoe UI"/>
      <w:sz w:val="18"/>
      <w:szCs w:val="18"/>
    </w:rPr>
  </w:style>
  <w:style w:type="paragraph" w:styleId="ListParagraph">
    <w:name w:val="List Paragraph"/>
    <w:basedOn w:val="Normal"/>
    <w:uiPriority w:val="1"/>
    <w:qFormat/>
    <w:rsid w:val="00841146"/>
    <w:pPr>
      <w:ind w:left="720"/>
      <w:contextualSpacing/>
    </w:pPr>
  </w:style>
  <w:style w:type="character" w:styleId="Strong">
    <w:name w:val="Strong"/>
    <w:qFormat/>
    <w:rsid w:val="00407032"/>
    <w:rPr>
      <w:b/>
      <w:bCs/>
    </w:rPr>
  </w:style>
  <w:style w:type="character" w:styleId="Emphasis">
    <w:name w:val="Emphasis"/>
    <w:qFormat/>
    <w:rsid w:val="005113BE"/>
    <w:rPr>
      <w:i/>
      <w:iCs/>
    </w:rPr>
  </w:style>
  <w:style w:type="character" w:styleId="Hyperlink">
    <w:name w:val="Hyperlink"/>
    <w:unhideWhenUsed/>
    <w:rsid w:val="00D50317"/>
    <w:rPr>
      <w:color w:val="0000FF"/>
      <w:u w:val="single"/>
    </w:rPr>
  </w:style>
  <w:style w:type="character" w:customStyle="1" w:styleId="Heading3Char">
    <w:name w:val="Heading 3 Char"/>
    <w:basedOn w:val="DefaultParagraphFont"/>
    <w:link w:val="Heading3"/>
    <w:semiHidden/>
    <w:rsid w:val="002758D3"/>
    <w:rPr>
      <w:rFonts w:ascii="Tahoma" w:eastAsia="Times New Roman" w:hAnsi="Tahoma" w:cs="Times New Roman"/>
      <w:b/>
      <w:bCs/>
      <w:sz w:val="24"/>
      <w:szCs w:val="24"/>
      <w:lang w:val="en-GB"/>
    </w:rPr>
  </w:style>
  <w:style w:type="character" w:customStyle="1" w:styleId="Heading1Char">
    <w:name w:val="Heading 1 Char"/>
    <w:basedOn w:val="DefaultParagraphFont"/>
    <w:link w:val="Heading1"/>
    <w:rsid w:val="00027955"/>
    <w:rPr>
      <w:rFonts w:asciiTheme="majorHAnsi" w:eastAsiaTheme="majorEastAsia" w:hAnsiTheme="majorHAnsi" w:cstheme="majorBidi"/>
      <w:color w:val="365F91" w:themeColor="accent1" w:themeShade="BF"/>
      <w:sz w:val="32"/>
      <w:szCs w:val="32"/>
    </w:rPr>
  </w:style>
  <w:style w:type="table" w:customStyle="1" w:styleId="TableGrid0">
    <w:name w:val="TableGrid"/>
    <w:rsid w:val="00A60324"/>
    <w:pPr>
      <w:spacing w:after="0" w:line="240" w:lineRule="auto"/>
    </w:pPr>
    <w:rPr>
      <w:rFonts w:eastAsiaTheme="minorEastAsia"/>
      <w:lang w:eastAsia="en-AU"/>
    </w:r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semiHidden/>
    <w:rsid w:val="001745ED"/>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semiHidden/>
    <w:rsid w:val="00164DF0"/>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6A2A57"/>
    <w:pPr>
      <w:spacing w:after="0" w:line="240" w:lineRule="auto"/>
    </w:pPr>
  </w:style>
  <w:style w:type="character" w:customStyle="1" w:styleId="UnresolvedMention1">
    <w:name w:val="Unresolved Mention1"/>
    <w:basedOn w:val="DefaultParagraphFont"/>
    <w:uiPriority w:val="99"/>
    <w:semiHidden/>
    <w:unhideWhenUsed/>
    <w:rsid w:val="006A2A57"/>
    <w:rPr>
      <w:color w:val="605E5C"/>
      <w:shd w:val="clear" w:color="auto" w:fill="E1DFDD"/>
    </w:rPr>
  </w:style>
  <w:style w:type="character" w:customStyle="1" w:styleId="UnresolvedMention2">
    <w:name w:val="Unresolved Mention2"/>
    <w:basedOn w:val="DefaultParagraphFont"/>
    <w:uiPriority w:val="99"/>
    <w:semiHidden/>
    <w:unhideWhenUsed/>
    <w:rsid w:val="00D93E47"/>
    <w:rPr>
      <w:color w:val="605E5C"/>
      <w:shd w:val="clear" w:color="auto" w:fill="E1DFDD"/>
    </w:rPr>
  </w:style>
  <w:style w:type="paragraph" w:styleId="BodyText">
    <w:name w:val="Body Text"/>
    <w:basedOn w:val="Normal"/>
    <w:link w:val="BodyTextChar"/>
    <w:uiPriority w:val="1"/>
    <w:semiHidden/>
    <w:unhideWhenUsed/>
    <w:qFormat/>
    <w:rsid w:val="0093764E"/>
    <w:pPr>
      <w:widowControl w:val="0"/>
      <w:autoSpaceDE w:val="0"/>
      <w:autoSpaceDN w:val="0"/>
      <w:spacing w:before="119" w:after="0" w:line="240" w:lineRule="auto"/>
      <w:ind w:left="1106" w:hanging="567"/>
      <w:jc w:val="both"/>
    </w:pPr>
    <w:rPr>
      <w:rFonts w:ascii="Arial" w:eastAsia="Arial" w:hAnsi="Arial" w:cs="Arial"/>
      <w:sz w:val="18"/>
      <w:szCs w:val="18"/>
    </w:rPr>
  </w:style>
  <w:style w:type="character" w:customStyle="1" w:styleId="BodyTextChar">
    <w:name w:val="Body Text Char"/>
    <w:basedOn w:val="DefaultParagraphFont"/>
    <w:link w:val="BodyText"/>
    <w:uiPriority w:val="1"/>
    <w:semiHidden/>
    <w:rsid w:val="0093764E"/>
    <w:rPr>
      <w:rFonts w:ascii="Arial" w:eastAsia="Arial" w:hAnsi="Arial" w:cs="Arial"/>
      <w:sz w:val="18"/>
      <w:szCs w:val="18"/>
    </w:rPr>
  </w:style>
  <w:style w:type="character" w:styleId="UnresolvedMention">
    <w:name w:val="Unresolved Mention"/>
    <w:basedOn w:val="DefaultParagraphFont"/>
    <w:uiPriority w:val="99"/>
    <w:semiHidden/>
    <w:unhideWhenUsed/>
    <w:rsid w:val="00523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2045">
      <w:bodyDiv w:val="1"/>
      <w:marLeft w:val="0"/>
      <w:marRight w:val="0"/>
      <w:marTop w:val="0"/>
      <w:marBottom w:val="0"/>
      <w:divBdr>
        <w:top w:val="none" w:sz="0" w:space="0" w:color="auto"/>
        <w:left w:val="none" w:sz="0" w:space="0" w:color="auto"/>
        <w:bottom w:val="none" w:sz="0" w:space="0" w:color="auto"/>
        <w:right w:val="none" w:sz="0" w:space="0" w:color="auto"/>
      </w:divBdr>
    </w:div>
    <w:div w:id="84807848">
      <w:bodyDiv w:val="1"/>
      <w:marLeft w:val="0"/>
      <w:marRight w:val="0"/>
      <w:marTop w:val="0"/>
      <w:marBottom w:val="0"/>
      <w:divBdr>
        <w:top w:val="none" w:sz="0" w:space="0" w:color="auto"/>
        <w:left w:val="none" w:sz="0" w:space="0" w:color="auto"/>
        <w:bottom w:val="none" w:sz="0" w:space="0" w:color="auto"/>
        <w:right w:val="none" w:sz="0" w:space="0" w:color="auto"/>
      </w:divBdr>
    </w:div>
    <w:div w:id="100802409">
      <w:bodyDiv w:val="1"/>
      <w:marLeft w:val="0"/>
      <w:marRight w:val="0"/>
      <w:marTop w:val="0"/>
      <w:marBottom w:val="0"/>
      <w:divBdr>
        <w:top w:val="none" w:sz="0" w:space="0" w:color="auto"/>
        <w:left w:val="none" w:sz="0" w:space="0" w:color="auto"/>
        <w:bottom w:val="none" w:sz="0" w:space="0" w:color="auto"/>
        <w:right w:val="none" w:sz="0" w:space="0" w:color="auto"/>
      </w:divBdr>
    </w:div>
    <w:div w:id="268783266">
      <w:bodyDiv w:val="1"/>
      <w:marLeft w:val="0"/>
      <w:marRight w:val="0"/>
      <w:marTop w:val="0"/>
      <w:marBottom w:val="0"/>
      <w:divBdr>
        <w:top w:val="none" w:sz="0" w:space="0" w:color="auto"/>
        <w:left w:val="none" w:sz="0" w:space="0" w:color="auto"/>
        <w:bottom w:val="none" w:sz="0" w:space="0" w:color="auto"/>
        <w:right w:val="none" w:sz="0" w:space="0" w:color="auto"/>
      </w:divBdr>
    </w:div>
    <w:div w:id="428819103">
      <w:bodyDiv w:val="1"/>
      <w:marLeft w:val="0"/>
      <w:marRight w:val="0"/>
      <w:marTop w:val="0"/>
      <w:marBottom w:val="0"/>
      <w:divBdr>
        <w:top w:val="none" w:sz="0" w:space="0" w:color="auto"/>
        <w:left w:val="none" w:sz="0" w:space="0" w:color="auto"/>
        <w:bottom w:val="none" w:sz="0" w:space="0" w:color="auto"/>
        <w:right w:val="none" w:sz="0" w:space="0" w:color="auto"/>
      </w:divBdr>
    </w:div>
    <w:div w:id="644430367">
      <w:bodyDiv w:val="1"/>
      <w:marLeft w:val="0"/>
      <w:marRight w:val="0"/>
      <w:marTop w:val="0"/>
      <w:marBottom w:val="0"/>
      <w:divBdr>
        <w:top w:val="none" w:sz="0" w:space="0" w:color="auto"/>
        <w:left w:val="none" w:sz="0" w:space="0" w:color="auto"/>
        <w:bottom w:val="none" w:sz="0" w:space="0" w:color="auto"/>
        <w:right w:val="none" w:sz="0" w:space="0" w:color="auto"/>
      </w:divBdr>
    </w:div>
    <w:div w:id="661127227">
      <w:bodyDiv w:val="1"/>
      <w:marLeft w:val="0"/>
      <w:marRight w:val="0"/>
      <w:marTop w:val="0"/>
      <w:marBottom w:val="0"/>
      <w:divBdr>
        <w:top w:val="none" w:sz="0" w:space="0" w:color="auto"/>
        <w:left w:val="none" w:sz="0" w:space="0" w:color="auto"/>
        <w:bottom w:val="none" w:sz="0" w:space="0" w:color="auto"/>
        <w:right w:val="none" w:sz="0" w:space="0" w:color="auto"/>
      </w:divBdr>
    </w:div>
    <w:div w:id="832137815">
      <w:bodyDiv w:val="1"/>
      <w:marLeft w:val="0"/>
      <w:marRight w:val="0"/>
      <w:marTop w:val="0"/>
      <w:marBottom w:val="0"/>
      <w:divBdr>
        <w:top w:val="none" w:sz="0" w:space="0" w:color="auto"/>
        <w:left w:val="none" w:sz="0" w:space="0" w:color="auto"/>
        <w:bottom w:val="none" w:sz="0" w:space="0" w:color="auto"/>
        <w:right w:val="none" w:sz="0" w:space="0" w:color="auto"/>
      </w:divBdr>
    </w:div>
    <w:div w:id="920335388">
      <w:bodyDiv w:val="1"/>
      <w:marLeft w:val="0"/>
      <w:marRight w:val="0"/>
      <w:marTop w:val="0"/>
      <w:marBottom w:val="0"/>
      <w:divBdr>
        <w:top w:val="none" w:sz="0" w:space="0" w:color="auto"/>
        <w:left w:val="none" w:sz="0" w:space="0" w:color="auto"/>
        <w:bottom w:val="none" w:sz="0" w:space="0" w:color="auto"/>
        <w:right w:val="none" w:sz="0" w:space="0" w:color="auto"/>
      </w:divBdr>
    </w:div>
    <w:div w:id="952789444">
      <w:bodyDiv w:val="1"/>
      <w:marLeft w:val="0"/>
      <w:marRight w:val="0"/>
      <w:marTop w:val="0"/>
      <w:marBottom w:val="0"/>
      <w:divBdr>
        <w:top w:val="none" w:sz="0" w:space="0" w:color="auto"/>
        <w:left w:val="none" w:sz="0" w:space="0" w:color="auto"/>
        <w:bottom w:val="none" w:sz="0" w:space="0" w:color="auto"/>
        <w:right w:val="none" w:sz="0" w:space="0" w:color="auto"/>
      </w:divBdr>
    </w:div>
    <w:div w:id="1149663413">
      <w:bodyDiv w:val="1"/>
      <w:marLeft w:val="0"/>
      <w:marRight w:val="0"/>
      <w:marTop w:val="0"/>
      <w:marBottom w:val="0"/>
      <w:divBdr>
        <w:top w:val="none" w:sz="0" w:space="0" w:color="auto"/>
        <w:left w:val="none" w:sz="0" w:space="0" w:color="auto"/>
        <w:bottom w:val="none" w:sz="0" w:space="0" w:color="auto"/>
        <w:right w:val="none" w:sz="0" w:space="0" w:color="auto"/>
      </w:divBdr>
    </w:div>
    <w:div w:id="1254363842">
      <w:bodyDiv w:val="1"/>
      <w:marLeft w:val="0"/>
      <w:marRight w:val="0"/>
      <w:marTop w:val="0"/>
      <w:marBottom w:val="0"/>
      <w:divBdr>
        <w:top w:val="none" w:sz="0" w:space="0" w:color="auto"/>
        <w:left w:val="none" w:sz="0" w:space="0" w:color="auto"/>
        <w:bottom w:val="none" w:sz="0" w:space="0" w:color="auto"/>
        <w:right w:val="none" w:sz="0" w:space="0" w:color="auto"/>
      </w:divBdr>
    </w:div>
    <w:div w:id="1375424426">
      <w:bodyDiv w:val="1"/>
      <w:marLeft w:val="0"/>
      <w:marRight w:val="0"/>
      <w:marTop w:val="0"/>
      <w:marBottom w:val="0"/>
      <w:divBdr>
        <w:top w:val="none" w:sz="0" w:space="0" w:color="auto"/>
        <w:left w:val="none" w:sz="0" w:space="0" w:color="auto"/>
        <w:bottom w:val="none" w:sz="0" w:space="0" w:color="auto"/>
        <w:right w:val="none" w:sz="0" w:space="0" w:color="auto"/>
      </w:divBdr>
    </w:div>
    <w:div w:id="1556550803">
      <w:bodyDiv w:val="1"/>
      <w:marLeft w:val="0"/>
      <w:marRight w:val="0"/>
      <w:marTop w:val="0"/>
      <w:marBottom w:val="0"/>
      <w:divBdr>
        <w:top w:val="none" w:sz="0" w:space="0" w:color="auto"/>
        <w:left w:val="none" w:sz="0" w:space="0" w:color="auto"/>
        <w:bottom w:val="none" w:sz="0" w:space="0" w:color="auto"/>
        <w:right w:val="none" w:sz="0" w:space="0" w:color="auto"/>
      </w:divBdr>
      <w:divsChild>
        <w:div w:id="1340502271">
          <w:marLeft w:val="0"/>
          <w:marRight w:val="0"/>
          <w:marTop w:val="0"/>
          <w:marBottom w:val="0"/>
          <w:divBdr>
            <w:top w:val="none" w:sz="0" w:space="0" w:color="auto"/>
            <w:left w:val="none" w:sz="0" w:space="0" w:color="auto"/>
            <w:bottom w:val="none" w:sz="0" w:space="0" w:color="auto"/>
            <w:right w:val="none" w:sz="0" w:space="0" w:color="auto"/>
          </w:divBdr>
          <w:divsChild>
            <w:div w:id="1493913254">
              <w:marLeft w:val="0"/>
              <w:marRight w:val="0"/>
              <w:marTop w:val="0"/>
              <w:marBottom w:val="0"/>
              <w:divBdr>
                <w:top w:val="none" w:sz="0" w:space="0" w:color="auto"/>
                <w:left w:val="none" w:sz="0" w:space="0" w:color="auto"/>
                <w:bottom w:val="none" w:sz="0" w:space="0" w:color="auto"/>
                <w:right w:val="none" w:sz="0" w:space="0" w:color="auto"/>
              </w:divBdr>
              <w:divsChild>
                <w:div w:id="1220091264">
                  <w:marLeft w:val="0"/>
                  <w:marRight w:val="0"/>
                  <w:marTop w:val="0"/>
                  <w:marBottom w:val="0"/>
                  <w:divBdr>
                    <w:top w:val="none" w:sz="0" w:space="0" w:color="auto"/>
                    <w:left w:val="none" w:sz="0" w:space="0" w:color="auto"/>
                    <w:bottom w:val="none" w:sz="0" w:space="0" w:color="auto"/>
                    <w:right w:val="none" w:sz="0" w:space="0" w:color="auto"/>
                  </w:divBdr>
                  <w:divsChild>
                    <w:div w:id="879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62811">
          <w:marLeft w:val="0"/>
          <w:marRight w:val="0"/>
          <w:marTop w:val="0"/>
          <w:marBottom w:val="0"/>
          <w:divBdr>
            <w:top w:val="none" w:sz="0" w:space="0" w:color="auto"/>
            <w:left w:val="none" w:sz="0" w:space="0" w:color="auto"/>
            <w:bottom w:val="none" w:sz="0" w:space="0" w:color="auto"/>
            <w:right w:val="none" w:sz="0" w:space="0" w:color="auto"/>
          </w:divBdr>
          <w:divsChild>
            <w:div w:id="48320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04173">
      <w:bodyDiv w:val="1"/>
      <w:marLeft w:val="0"/>
      <w:marRight w:val="0"/>
      <w:marTop w:val="0"/>
      <w:marBottom w:val="0"/>
      <w:divBdr>
        <w:top w:val="none" w:sz="0" w:space="0" w:color="auto"/>
        <w:left w:val="none" w:sz="0" w:space="0" w:color="auto"/>
        <w:bottom w:val="none" w:sz="0" w:space="0" w:color="auto"/>
        <w:right w:val="none" w:sz="0" w:space="0" w:color="auto"/>
      </w:divBdr>
    </w:div>
    <w:div w:id="1696272699">
      <w:bodyDiv w:val="1"/>
      <w:marLeft w:val="0"/>
      <w:marRight w:val="0"/>
      <w:marTop w:val="0"/>
      <w:marBottom w:val="0"/>
      <w:divBdr>
        <w:top w:val="none" w:sz="0" w:space="0" w:color="auto"/>
        <w:left w:val="none" w:sz="0" w:space="0" w:color="auto"/>
        <w:bottom w:val="none" w:sz="0" w:space="0" w:color="auto"/>
        <w:right w:val="none" w:sz="0" w:space="0" w:color="auto"/>
      </w:divBdr>
    </w:div>
    <w:div w:id="1915357553">
      <w:bodyDiv w:val="1"/>
      <w:marLeft w:val="0"/>
      <w:marRight w:val="0"/>
      <w:marTop w:val="0"/>
      <w:marBottom w:val="0"/>
      <w:divBdr>
        <w:top w:val="none" w:sz="0" w:space="0" w:color="auto"/>
        <w:left w:val="none" w:sz="0" w:space="0" w:color="auto"/>
        <w:bottom w:val="none" w:sz="0" w:space="0" w:color="auto"/>
        <w:right w:val="none" w:sz="0" w:space="0" w:color="auto"/>
      </w:divBdr>
    </w:div>
    <w:div w:id="1933123124">
      <w:bodyDiv w:val="1"/>
      <w:marLeft w:val="0"/>
      <w:marRight w:val="0"/>
      <w:marTop w:val="0"/>
      <w:marBottom w:val="0"/>
      <w:divBdr>
        <w:top w:val="none" w:sz="0" w:space="0" w:color="auto"/>
        <w:left w:val="none" w:sz="0" w:space="0" w:color="auto"/>
        <w:bottom w:val="none" w:sz="0" w:space="0" w:color="auto"/>
        <w:right w:val="none" w:sz="0" w:space="0" w:color="auto"/>
      </w:divBdr>
    </w:div>
    <w:div w:id="1963536402">
      <w:bodyDiv w:val="1"/>
      <w:marLeft w:val="0"/>
      <w:marRight w:val="0"/>
      <w:marTop w:val="0"/>
      <w:marBottom w:val="0"/>
      <w:divBdr>
        <w:top w:val="none" w:sz="0" w:space="0" w:color="auto"/>
        <w:left w:val="none" w:sz="0" w:space="0" w:color="auto"/>
        <w:bottom w:val="none" w:sz="0" w:space="0" w:color="auto"/>
        <w:right w:val="none" w:sz="0" w:space="0" w:color="auto"/>
      </w:divBdr>
    </w:div>
    <w:div w:id="205206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lubsnsw.com.au/privacy-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ndomdraws.com/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ndomdraws.com/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lubsnsw.com.au/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95f627b-3d3f-42a4-9890-4f6e4d789bea" xsi:nil="true"/>
    <lcf76f155ced4ddcb4097134ff3c332f xmlns="2c1db046-3f65-4190-bbdd-844531e41b5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6BE470BB729C41837AF538B440B170" ma:contentTypeVersion="14" ma:contentTypeDescription="Create a new document." ma:contentTypeScope="" ma:versionID="7e70466dd25e0ef7882fb0289dc34783">
  <xsd:schema xmlns:xsd="http://www.w3.org/2001/XMLSchema" xmlns:xs="http://www.w3.org/2001/XMLSchema" xmlns:p="http://schemas.microsoft.com/office/2006/metadata/properties" xmlns:ns2="2c1db046-3f65-4190-bbdd-844531e41b5d" xmlns:ns3="995f627b-3d3f-42a4-9890-4f6e4d789bea" targetNamespace="http://schemas.microsoft.com/office/2006/metadata/properties" ma:root="true" ma:fieldsID="3199efa9d179c7c053e87449c4fe325d" ns2:_="" ns3:_="">
    <xsd:import namespace="2c1db046-3f65-4190-bbdd-844531e41b5d"/>
    <xsd:import namespace="995f627b-3d3f-42a4-9890-4f6e4d789be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db046-3f65-4190-bbdd-844531e41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ff7ea93-0d65-44e6-890d-136436c160a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f627b-3d3f-42a4-9890-4f6e4d789be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96b840c-a7a1-439e-9f68-19ec62ec9b00}" ma:internalName="TaxCatchAll" ma:showField="CatchAllData" ma:web="995f627b-3d3f-42a4-9890-4f6e4d789be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7ECC40-39AA-4E95-8E8F-20F65692BDE2}">
  <ds:schemaRefs>
    <ds:schemaRef ds:uri="http://schemas.openxmlformats.org/officeDocument/2006/bibliography"/>
  </ds:schemaRefs>
</ds:datastoreItem>
</file>

<file path=customXml/itemProps2.xml><?xml version="1.0" encoding="utf-8"?>
<ds:datastoreItem xmlns:ds="http://schemas.openxmlformats.org/officeDocument/2006/customXml" ds:itemID="{9D757217-997E-41DF-9B29-1ECB2F2937AF}">
  <ds:schemaRefs>
    <ds:schemaRef ds:uri="http://schemas.microsoft.com/sharepoint/v3/contenttype/forms"/>
  </ds:schemaRefs>
</ds:datastoreItem>
</file>

<file path=customXml/itemProps3.xml><?xml version="1.0" encoding="utf-8"?>
<ds:datastoreItem xmlns:ds="http://schemas.openxmlformats.org/officeDocument/2006/customXml" ds:itemID="{C024F0D2-5D90-483C-950F-01BF3D8E402F}">
  <ds:schemaRefs>
    <ds:schemaRef ds:uri="http://schemas.microsoft.com/office/2006/metadata/properties"/>
    <ds:schemaRef ds:uri="http://schemas.microsoft.com/office/infopath/2007/PartnerControls"/>
    <ds:schemaRef ds:uri="995f627b-3d3f-42a4-9890-4f6e4d789bea"/>
    <ds:schemaRef ds:uri="2c1db046-3f65-4190-bbdd-844531e41b5d"/>
  </ds:schemaRefs>
</ds:datastoreItem>
</file>

<file path=customXml/itemProps4.xml><?xml version="1.0" encoding="utf-8"?>
<ds:datastoreItem xmlns:ds="http://schemas.openxmlformats.org/officeDocument/2006/customXml" ds:itemID="{591BE30B-8EB3-4D40-B676-56636EA8C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db046-3f65-4190-bbdd-844531e41b5d"/>
    <ds:schemaRef ds:uri="995f627b-3d3f-42a4-9890-4f6e4d789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4922</Words>
  <Characters>28057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Foxtel Management PTY LTD</Company>
  <LinksUpToDate>false</LinksUpToDate>
  <CharactersWithSpaces>32914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Harper (SYD)</dc:creator>
  <cp:keywords/>
  <dc:description/>
  <cp:lastModifiedBy>Ujjwal Bhujel</cp:lastModifiedBy>
  <cp:revision>2</cp:revision>
  <cp:lastPrinted>2019-09-09T06:40:00Z</cp:lastPrinted>
  <dcterms:created xsi:type="dcterms:W3CDTF">2025-02-07T05:31:00Z</dcterms:created>
  <dcterms:modified xsi:type="dcterms:W3CDTF">2025-02-07T05:31:00Z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0x010100FC6BE470BB729C41837AF538B440B170</vt:lpwstr>
  </property>
  <property fmtid="{D5CDD505-2E9C-101B-9397-08002B2CF9AE}" pid="3" name="MediaServiceImageTags">
    <vt:lpwstr/>
  </property>
</Properties>
</file>